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DE2C98" w14:textId="77777777" w:rsidR="003748E4" w:rsidRPr="00030689" w:rsidRDefault="003748E4" w:rsidP="003748E4">
      <w:pPr>
        <w:pStyle w:val="ConsPlusTitle"/>
        <w:jc w:val="right"/>
        <w:outlineLvl w:val="0"/>
        <w:rPr>
          <w:rFonts w:ascii="Liberation Serif" w:hAnsi="Liberation Serif" w:cs="Liberation Serif"/>
          <w:b w:val="0"/>
          <w:i/>
          <w:sz w:val="28"/>
          <w:szCs w:val="28"/>
        </w:rPr>
      </w:pPr>
      <w:r w:rsidRPr="00030689">
        <w:rPr>
          <w:rFonts w:ascii="Liberation Serif" w:hAnsi="Liberation Serif" w:cs="Liberation Serif"/>
          <w:b w:val="0"/>
          <w:i/>
          <w:sz w:val="28"/>
          <w:szCs w:val="28"/>
        </w:rPr>
        <w:t xml:space="preserve">Актуальная редакция </w:t>
      </w:r>
    </w:p>
    <w:p w14:paraId="3E61A84C" w14:textId="77777777" w:rsidR="003748E4" w:rsidRPr="00030689" w:rsidRDefault="003748E4" w:rsidP="0086428B">
      <w:pPr>
        <w:pStyle w:val="ConsPlusNormal"/>
        <w:jc w:val="center"/>
        <w:outlineLvl w:val="0"/>
        <w:rPr>
          <w:rFonts w:ascii="Liberation Serif" w:hAnsi="Liberation Serif" w:cs="Liberation Serif"/>
          <w:b/>
          <w:bCs/>
        </w:rPr>
      </w:pPr>
    </w:p>
    <w:p w14:paraId="7C60761E" w14:textId="77777777" w:rsidR="0086428B" w:rsidRPr="00030689" w:rsidRDefault="0086428B" w:rsidP="0086428B">
      <w:pPr>
        <w:pStyle w:val="ConsPlusNormal"/>
        <w:jc w:val="center"/>
        <w:outlineLvl w:val="0"/>
        <w:rPr>
          <w:rFonts w:ascii="Liberation Serif" w:hAnsi="Liberation Serif" w:cs="Liberation Serif"/>
          <w:b/>
          <w:bCs/>
        </w:rPr>
      </w:pPr>
      <w:r w:rsidRPr="00030689">
        <w:rPr>
          <w:rFonts w:ascii="Liberation Serif" w:hAnsi="Liberation Serif" w:cs="Liberation Serif"/>
          <w:b/>
          <w:bCs/>
        </w:rPr>
        <w:t>ДУМА КАМЕНСКОГО ГОРОДСКОГО ОКРУГА</w:t>
      </w:r>
    </w:p>
    <w:p w14:paraId="1BA04B92" w14:textId="77777777" w:rsidR="0086428B" w:rsidRPr="00030689" w:rsidRDefault="0086428B" w:rsidP="0086428B">
      <w:pPr>
        <w:pStyle w:val="ConsPlusNormal"/>
        <w:jc w:val="center"/>
        <w:rPr>
          <w:rFonts w:ascii="Liberation Serif" w:hAnsi="Liberation Serif" w:cs="Liberation Serif"/>
          <w:b/>
          <w:bCs/>
        </w:rPr>
      </w:pPr>
      <w:r w:rsidRPr="00030689">
        <w:rPr>
          <w:rFonts w:ascii="Liberation Serif" w:hAnsi="Liberation Serif" w:cs="Liberation Serif"/>
          <w:b/>
          <w:bCs/>
        </w:rPr>
        <w:t>ПЯТЫЙ СОЗЫВ</w:t>
      </w:r>
    </w:p>
    <w:p w14:paraId="6F7FDE74" w14:textId="77777777" w:rsidR="0086428B" w:rsidRPr="00030689" w:rsidRDefault="0086428B" w:rsidP="0086428B">
      <w:pPr>
        <w:pStyle w:val="ConsPlusNormal"/>
        <w:jc w:val="center"/>
        <w:rPr>
          <w:rFonts w:ascii="Liberation Serif" w:hAnsi="Liberation Serif" w:cs="Liberation Serif"/>
          <w:b/>
          <w:bCs/>
        </w:rPr>
      </w:pPr>
      <w:r w:rsidRPr="00030689">
        <w:rPr>
          <w:rFonts w:ascii="Liberation Serif" w:hAnsi="Liberation Serif" w:cs="Liberation Serif"/>
          <w:b/>
          <w:bCs/>
        </w:rPr>
        <w:t>Внеочередное заседание</w:t>
      </w:r>
    </w:p>
    <w:p w14:paraId="1785EDBF" w14:textId="77777777" w:rsidR="0086428B" w:rsidRPr="00030689" w:rsidRDefault="0086428B" w:rsidP="0086428B">
      <w:pPr>
        <w:pStyle w:val="ConsPlusNormal"/>
        <w:jc w:val="center"/>
        <w:rPr>
          <w:rFonts w:ascii="Liberation Serif" w:hAnsi="Liberation Serif" w:cs="Liberation Serif"/>
          <w:b/>
          <w:bCs/>
        </w:rPr>
      </w:pPr>
    </w:p>
    <w:p w14:paraId="07FE778E" w14:textId="77777777" w:rsidR="0086428B" w:rsidRPr="00030689" w:rsidRDefault="0086428B" w:rsidP="0086428B">
      <w:pPr>
        <w:pStyle w:val="ConsPlusNormal"/>
        <w:jc w:val="center"/>
        <w:rPr>
          <w:rFonts w:ascii="Liberation Serif" w:hAnsi="Liberation Serif" w:cs="Liberation Serif"/>
          <w:b/>
          <w:bCs/>
        </w:rPr>
      </w:pPr>
      <w:r w:rsidRPr="00030689">
        <w:rPr>
          <w:rFonts w:ascii="Liberation Serif" w:hAnsi="Liberation Serif" w:cs="Liberation Serif"/>
          <w:b/>
          <w:bCs/>
        </w:rPr>
        <w:t>РЕШЕНИЕ</w:t>
      </w:r>
    </w:p>
    <w:p w14:paraId="1DD61B23" w14:textId="77777777" w:rsidR="003748E4" w:rsidRPr="00030689" w:rsidRDefault="0086428B" w:rsidP="0086428B">
      <w:pPr>
        <w:pStyle w:val="ConsPlusNormal"/>
        <w:jc w:val="center"/>
        <w:rPr>
          <w:rFonts w:ascii="Liberation Serif" w:hAnsi="Liberation Serif" w:cs="Liberation Serif"/>
          <w:b/>
          <w:bCs/>
        </w:rPr>
      </w:pPr>
      <w:r w:rsidRPr="00030689">
        <w:rPr>
          <w:rFonts w:ascii="Liberation Serif" w:hAnsi="Liberation Serif" w:cs="Liberation Serif"/>
          <w:b/>
          <w:bCs/>
        </w:rPr>
        <w:t xml:space="preserve">от 29 октября 2015 г. N 400 </w:t>
      </w:r>
    </w:p>
    <w:p w14:paraId="47D4C24B" w14:textId="77777777" w:rsidR="003748E4" w:rsidRPr="00030689" w:rsidRDefault="003748E4" w:rsidP="0086428B">
      <w:pPr>
        <w:pStyle w:val="ConsPlusNormal"/>
        <w:jc w:val="center"/>
        <w:rPr>
          <w:rFonts w:ascii="Liberation Serif" w:hAnsi="Liberation Serif" w:cs="Liberation Serif"/>
          <w:b/>
          <w:bCs/>
        </w:rPr>
      </w:pPr>
    </w:p>
    <w:p w14:paraId="3F8C3B18" w14:textId="3BE27950" w:rsidR="003748E4" w:rsidRPr="00030689" w:rsidRDefault="003748E4" w:rsidP="0086428B">
      <w:pPr>
        <w:pStyle w:val="ConsPlusNormal"/>
        <w:jc w:val="center"/>
        <w:rPr>
          <w:rFonts w:ascii="Liberation Serif" w:hAnsi="Liberation Serif" w:cs="Liberation Serif"/>
          <w:b/>
          <w:bCs/>
        </w:rPr>
      </w:pPr>
      <w:r w:rsidRPr="00030689">
        <w:rPr>
          <w:rFonts w:ascii="Liberation Serif" w:hAnsi="Liberation Serif" w:cs="Liberation Serif"/>
          <w:b/>
          <w:bCs/>
        </w:rPr>
        <w:t xml:space="preserve">О РЕГЛАМЕНТЕ ДУМЫ КАМЕНСКОГО </w:t>
      </w:r>
      <w:proofErr w:type="gramStart"/>
      <w:r w:rsidR="004B5733" w:rsidRPr="00030689">
        <w:rPr>
          <w:rFonts w:ascii="Liberation Serif" w:hAnsi="Liberation Serif" w:cs="Liberation Serif"/>
          <w:b/>
          <w:bCs/>
        </w:rPr>
        <w:t xml:space="preserve">МУНИЦИПАЛЬНОГО </w:t>
      </w:r>
      <w:r w:rsidRPr="00030689">
        <w:rPr>
          <w:rFonts w:ascii="Liberation Serif" w:hAnsi="Liberation Serif" w:cs="Liberation Serif"/>
          <w:b/>
          <w:bCs/>
        </w:rPr>
        <w:t xml:space="preserve"> ОКРУГА</w:t>
      </w:r>
      <w:proofErr w:type="gramEnd"/>
      <w:r w:rsidR="004B5733" w:rsidRPr="00030689">
        <w:rPr>
          <w:rFonts w:ascii="Liberation Serif" w:hAnsi="Liberation Serif" w:cs="Liberation Serif"/>
          <w:b/>
          <w:bCs/>
        </w:rPr>
        <w:t xml:space="preserve"> СВЕРДЛОВСКОЙ ОБЛАСТИ</w:t>
      </w:r>
    </w:p>
    <w:p w14:paraId="482E93DB" w14:textId="77777777" w:rsidR="003748E4" w:rsidRPr="00030689" w:rsidRDefault="003748E4" w:rsidP="0086428B">
      <w:pPr>
        <w:pStyle w:val="ConsPlusNormal"/>
        <w:jc w:val="center"/>
        <w:rPr>
          <w:rFonts w:ascii="Liberation Serif" w:hAnsi="Liberation Serif" w:cs="Liberation Serif"/>
          <w:b/>
          <w:bCs/>
        </w:rPr>
      </w:pPr>
    </w:p>
    <w:p w14:paraId="7DB7BC4F" w14:textId="77777777" w:rsidR="003748E4" w:rsidRPr="00030689" w:rsidRDefault="003748E4" w:rsidP="003748E4">
      <w:pPr>
        <w:pStyle w:val="ConsPlusNormal"/>
        <w:jc w:val="center"/>
        <w:rPr>
          <w:rFonts w:ascii="Liberation Serif" w:hAnsi="Liberation Serif" w:cs="Liberation Serif"/>
        </w:rPr>
      </w:pPr>
      <w:r w:rsidRPr="00030689">
        <w:rPr>
          <w:rFonts w:ascii="Liberation Serif" w:hAnsi="Liberation Serif" w:cs="Liberation Serif"/>
        </w:rPr>
        <w:t>Список изменяющих документов</w:t>
      </w:r>
    </w:p>
    <w:p w14:paraId="7733B756" w14:textId="77777777" w:rsidR="00A50585" w:rsidRPr="00030689" w:rsidRDefault="003748E4" w:rsidP="0086428B">
      <w:pPr>
        <w:pStyle w:val="ConsPlusNormal"/>
        <w:jc w:val="center"/>
        <w:rPr>
          <w:rFonts w:ascii="Liberation Serif" w:hAnsi="Liberation Serif" w:cs="Liberation Serif"/>
        </w:rPr>
      </w:pPr>
      <w:r w:rsidRPr="00030689">
        <w:rPr>
          <w:rFonts w:ascii="Liberation Serif" w:hAnsi="Liberation Serif" w:cs="Liberation Serif"/>
        </w:rPr>
        <w:t>(в ред</w:t>
      </w:r>
      <w:r w:rsidR="00A50585" w:rsidRPr="00030689">
        <w:rPr>
          <w:rFonts w:ascii="Liberation Serif" w:hAnsi="Liberation Serif" w:cs="Liberation Serif"/>
        </w:rPr>
        <w:t>акции</w:t>
      </w:r>
      <w:r w:rsidRPr="00030689">
        <w:rPr>
          <w:rFonts w:ascii="Liberation Serif" w:hAnsi="Liberation Serif" w:cs="Liberation Serif"/>
        </w:rPr>
        <w:t xml:space="preserve"> Решений Думы Каменского городского округа </w:t>
      </w:r>
    </w:p>
    <w:p w14:paraId="24C27F77" w14:textId="77777777" w:rsidR="00A50585" w:rsidRPr="00030689" w:rsidRDefault="0086428B" w:rsidP="0086428B">
      <w:pPr>
        <w:pStyle w:val="ConsPlusNormal"/>
        <w:jc w:val="center"/>
        <w:rPr>
          <w:rFonts w:ascii="Liberation Serif" w:hAnsi="Liberation Serif" w:cs="Liberation Serif"/>
          <w:bCs/>
        </w:rPr>
      </w:pPr>
      <w:r w:rsidRPr="00030689">
        <w:rPr>
          <w:rFonts w:ascii="Liberation Serif" w:hAnsi="Liberation Serif" w:cs="Liberation Serif"/>
          <w:bCs/>
        </w:rPr>
        <w:t>от 23.06.2016г № 494</w:t>
      </w:r>
      <w:r w:rsidR="00B02B2F" w:rsidRPr="00030689">
        <w:rPr>
          <w:rFonts w:ascii="Liberation Serif" w:hAnsi="Liberation Serif" w:cs="Liberation Serif"/>
          <w:bCs/>
        </w:rPr>
        <w:t>, от 16.11.2017г № 166</w:t>
      </w:r>
      <w:r w:rsidR="00FC55FD" w:rsidRPr="00030689">
        <w:rPr>
          <w:rFonts w:ascii="Liberation Serif" w:hAnsi="Liberation Serif" w:cs="Liberation Serif"/>
          <w:bCs/>
        </w:rPr>
        <w:t>, от 29.08.2019г № 398</w:t>
      </w:r>
      <w:r w:rsidR="007863F8" w:rsidRPr="00030689">
        <w:rPr>
          <w:rFonts w:ascii="Liberation Serif" w:hAnsi="Liberation Serif" w:cs="Liberation Serif"/>
          <w:bCs/>
        </w:rPr>
        <w:t xml:space="preserve">, </w:t>
      </w:r>
    </w:p>
    <w:p w14:paraId="36E76263" w14:textId="77777777" w:rsidR="00A50585" w:rsidRPr="00030689" w:rsidRDefault="007863F8" w:rsidP="0086428B">
      <w:pPr>
        <w:pStyle w:val="ConsPlusNormal"/>
        <w:jc w:val="center"/>
        <w:rPr>
          <w:rFonts w:ascii="Liberation Serif" w:hAnsi="Liberation Serif" w:cs="Liberation Serif"/>
          <w:bCs/>
        </w:rPr>
      </w:pPr>
      <w:r w:rsidRPr="00030689">
        <w:rPr>
          <w:rFonts w:ascii="Liberation Serif" w:hAnsi="Liberation Serif" w:cs="Liberation Serif"/>
          <w:bCs/>
        </w:rPr>
        <w:t xml:space="preserve">от 23.12.2021 №41, </w:t>
      </w:r>
      <w:r w:rsidR="003748E4" w:rsidRPr="00030689">
        <w:rPr>
          <w:rFonts w:ascii="Liberation Serif" w:hAnsi="Liberation Serif" w:cs="Liberation Serif"/>
          <w:bCs/>
        </w:rPr>
        <w:t>о</w:t>
      </w:r>
      <w:r w:rsidRPr="00030689">
        <w:rPr>
          <w:rFonts w:ascii="Liberation Serif" w:hAnsi="Liberation Serif" w:cs="Liberation Serif"/>
          <w:bCs/>
        </w:rPr>
        <w:t>т 31.08.2023 №</w:t>
      </w:r>
      <w:r w:rsidR="00CF53AA" w:rsidRPr="00030689">
        <w:rPr>
          <w:rFonts w:ascii="Liberation Serif" w:hAnsi="Liberation Serif" w:cs="Liberation Serif"/>
          <w:bCs/>
        </w:rPr>
        <w:t xml:space="preserve"> </w:t>
      </w:r>
      <w:r w:rsidRPr="00030689">
        <w:rPr>
          <w:rFonts w:ascii="Liberation Serif" w:hAnsi="Liberation Serif" w:cs="Liberation Serif"/>
          <w:bCs/>
        </w:rPr>
        <w:t>261</w:t>
      </w:r>
      <w:r w:rsidR="00222D26" w:rsidRPr="00030689">
        <w:rPr>
          <w:rFonts w:ascii="Liberation Serif" w:hAnsi="Liberation Serif" w:cs="Liberation Serif"/>
          <w:bCs/>
        </w:rPr>
        <w:t>, от 18.04.2024 №</w:t>
      </w:r>
      <w:r w:rsidR="00CF53AA" w:rsidRPr="00030689">
        <w:rPr>
          <w:rFonts w:ascii="Liberation Serif" w:hAnsi="Liberation Serif" w:cs="Liberation Serif"/>
          <w:bCs/>
        </w:rPr>
        <w:t xml:space="preserve"> </w:t>
      </w:r>
      <w:r w:rsidR="00222D26" w:rsidRPr="00030689">
        <w:rPr>
          <w:rFonts w:ascii="Liberation Serif" w:hAnsi="Liberation Serif" w:cs="Liberation Serif"/>
          <w:bCs/>
        </w:rPr>
        <w:t>345</w:t>
      </w:r>
      <w:r w:rsidR="00DC1C81" w:rsidRPr="00030689">
        <w:rPr>
          <w:rFonts w:ascii="Liberation Serif" w:hAnsi="Liberation Serif" w:cs="Liberation Serif"/>
          <w:bCs/>
        </w:rPr>
        <w:t xml:space="preserve">, </w:t>
      </w:r>
    </w:p>
    <w:p w14:paraId="0811DE8D" w14:textId="6D44F11C" w:rsidR="0086428B" w:rsidRPr="00030689" w:rsidRDefault="00DC1C81" w:rsidP="0086428B">
      <w:pPr>
        <w:pStyle w:val="ConsPlusNormal"/>
        <w:jc w:val="center"/>
        <w:rPr>
          <w:rFonts w:ascii="Liberation Serif" w:hAnsi="Liberation Serif" w:cs="Liberation Serif"/>
          <w:bCs/>
        </w:rPr>
      </w:pPr>
      <w:r w:rsidRPr="00030689">
        <w:rPr>
          <w:rFonts w:ascii="Liberation Serif" w:hAnsi="Liberation Serif" w:cs="Liberation Serif"/>
          <w:bCs/>
        </w:rPr>
        <w:t>от 17.10.2024 №</w:t>
      </w:r>
      <w:r w:rsidR="00CF53AA" w:rsidRPr="00030689">
        <w:rPr>
          <w:rFonts w:ascii="Liberation Serif" w:hAnsi="Liberation Serif" w:cs="Liberation Serif"/>
          <w:bCs/>
        </w:rPr>
        <w:t xml:space="preserve"> </w:t>
      </w:r>
      <w:r w:rsidRPr="00030689">
        <w:rPr>
          <w:rFonts w:ascii="Liberation Serif" w:hAnsi="Liberation Serif" w:cs="Liberation Serif"/>
          <w:bCs/>
        </w:rPr>
        <w:t>466</w:t>
      </w:r>
      <w:r w:rsidR="004B5733" w:rsidRPr="00030689">
        <w:rPr>
          <w:rFonts w:ascii="Liberation Serif" w:hAnsi="Liberation Serif" w:cs="Liberation Serif"/>
          <w:bCs/>
        </w:rPr>
        <w:t>, от 17.10.2024 №</w:t>
      </w:r>
      <w:r w:rsidR="00CF53AA" w:rsidRPr="00030689">
        <w:rPr>
          <w:rFonts w:ascii="Liberation Serif" w:hAnsi="Liberation Serif" w:cs="Liberation Serif"/>
          <w:bCs/>
        </w:rPr>
        <w:t xml:space="preserve"> </w:t>
      </w:r>
      <w:r w:rsidR="004B5733" w:rsidRPr="00030689">
        <w:rPr>
          <w:rFonts w:ascii="Liberation Serif" w:hAnsi="Liberation Serif" w:cs="Liberation Serif"/>
          <w:bCs/>
        </w:rPr>
        <w:t>467</w:t>
      </w:r>
      <w:r w:rsidR="00CF53AA" w:rsidRPr="00030689">
        <w:rPr>
          <w:rFonts w:ascii="Liberation Serif" w:hAnsi="Liberation Serif" w:cs="Liberation Serif"/>
          <w:bCs/>
        </w:rPr>
        <w:t xml:space="preserve">, </w:t>
      </w:r>
      <w:r w:rsidR="00A50585" w:rsidRPr="00030689">
        <w:rPr>
          <w:rFonts w:ascii="Liberation Serif" w:hAnsi="Liberation Serif" w:cs="Liberation Serif"/>
        </w:rPr>
        <w:t>Решени</w:t>
      </w:r>
      <w:r w:rsidR="009001F2" w:rsidRPr="00030689">
        <w:rPr>
          <w:rFonts w:ascii="Liberation Serif" w:hAnsi="Liberation Serif" w:cs="Liberation Serif"/>
        </w:rPr>
        <w:t>й</w:t>
      </w:r>
      <w:r w:rsidR="00A50585" w:rsidRPr="00030689">
        <w:rPr>
          <w:rFonts w:ascii="Liberation Serif" w:hAnsi="Liberation Serif" w:cs="Liberation Serif"/>
        </w:rPr>
        <w:t xml:space="preserve"> Думы Каменского муниципального округа </w:t>
      </w:r>
      <w:r w:rsidR="00CF53AA" w:rsidRPr="00030689">
        <w:rPr>
          <w:rFonts w:ascii="Liberation Serif" w:hAnsi="Liberation Serif" w:cs="Liberation Serif"/>
          <w:bCs/>
        </w:rPr>
        <w:t>от 23.10.2025 № 624</w:t>
      </w:r>
      <w:r w:rsidR="009001F2" w:rsidRPr="00030689">
        <w:rPr>
          <w:rFonts w:ascii="Liberation Serif" w:hAnsi="Liberation Serif" w:cs="Liberation Serif"/>
          <w:bCs/>
        </w:rPr>
        <w:t>, от 18.03.2026 № 676</w:t>
      </w:r>
      <w:r w:rsidR="0086428B" w:rsidRPr="00030689">
        <w:rPr>
          <w:rFonts w:ascii="Liberation Serif" w:hAnsi="Liberation Serif" w:cs="Liberation Serif"/>
          <w:bCs/>
        </w:rPr>
        <w:t>)</w:t>
      </w:r>
    </w:p>
    <w:p w14:paraId="309386B0" w14:textId="77777777" w:rsidR="0086428B" w:rsidRPr="00030689" w:rsidRDefault="0086428B" w:rsidP="0086428B">
      <w:pPr>
        <w:pStyle w:val="ConsPlusNormal"/>
        <w:rPr>
          <w:rFonts w:ascii="Liberation Serif" w:hAnsi="Liberation Serif" w:cs="Liberation Serif"/>
        </w:rPr>
      </w:pPr>
    </w:p>
    <w:p w14:paraId="26A2E202" w14:textId="1B105713"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 xml:space="preserve">Руководствуясь Федеральным </w:t>
      </w:r>
      <w:hyperlink r:id="rId8" w:history="1">
        <w:r w:rsidRPr="00030689">
          <w:rPr>
            <w:rFonts w:ascii="Liberation Serif" w:hAnsi="Liberation Serif" w:cs="Liberation Serif"/>
          </w:rPr>
          <w:t>законом</w:t>
        </w:r>
      </w:hyperlink>
      <w:r w:rsidRPr="00030689">
        <w:rPr>
          <w:rFonts w:ascii="Liberation Serif" w:hAnsi="Liberation Serif" w:cs="Liberation Serif"/>
        </w:rPr>
        <w:t xml:space="preserve"> от 6 октября 2003 года N 131-ФЗ "Об общих принципах организации местного самоуправления в РФ", </w:t>
      </w:r>
      <w:hyperlink r:id="rId9" w:history="1">
        <w:r w:rsidRPr="00030689">
          <w:rPr>
            <w:rFonts w:ascii="Liberation Serif" w:hAnsi="Liberation Serif" w:cs="Liberation Serif"/>
          </w:rPr>
          <w:t>статьей 22</w:t>
        </w:r>
      </w:hyperlink>
      <w:r w:rsidRPr="00030689">
        <w:rPr>
          <w:rFonts w:ascii="Liberation Serif" w:hAnsi="Liberation Serif" w:cs="Liberation Serif"/>
        </w:rPr>
        <w:t xml:space="preserve"> Устава муниципального образования "Каменский </w:t>
      </w:r>
      <w:r w:rsidR="004B5733" w:rsidRPr="00030689">
        <w:rPr>
          <w:rFonts w:ascii="Liberation Serif" w:hAnsi="Liberation Serif" w:cs="Liberation Serif"/>
        </w:rPr>
        <w:t>муниципал</w:t>
      </w:r>
      <w:r w:rsidR="00B843D5">
        <w:rPr>
          <w:rFonts w:ascii="Liberation Serif" w:hAnsi="Liberation Serif" w:cs="Liberation Serif"/>
        </w:rPr>
        <w:t>ьный округ Свердловской области</w:t>
      </w:r>
      <w:r w:rsidRPr="00030689">
        <w:rPr>
          <w:rFonts w:ascii="Liberation Serif" w:hAnsi="Liberation Serif" w:cs="Liberation Serif"/>
        </w:rPr>
        <w:t xml:space="preserve">", Дума Каменского </w:t>
      </w:r>
      <w:r w:rsidR="004B5733" w:rsidRPr="00030689">
        <w:rPr>
          <w:rFonts w:ascii="Liberation Serif" w:hAnsi="Liberation Serif" w:cs="Liberation Serif"/>
        </w:rPr>
        <w:t xml:space="preserve">муниципального округа Свердловской области </w:t>
      </w:r>
      <w:r w:rsidRPr="00030689">
        <w:rPr>
          <w:rFonts w:ascii="Liberation Serif" w:hAnsi="Liberation Serif" w:cs="Liberation Serif"/>
        </w:rPr>
        <w:t>решила:</w:t>
      </w:r>
    </w:p>
    <w:p w14:paraId="51C538EC" w14:textId="7210509A"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 xml:space="preserve">1. Утвердить </w:t>
      </w:r>
      <w:hyperlink w:anchor="Par30" w:history="1">
        <w:r w:rsidRPr="00030689">
          <w:rPr>
            <w:rFonts w:ascii="Liberation Serif" w:hAnsi="Liberation Serif" w:cs="Liberation Serif"/>
          </w:rPr>
          <w:t>Регламент</w:t>
        </w:r>
      </w:hyperlink>
      <w:r w:rsidRPr="00030689">
        <w:rPr>
          <w:rFonts w:ascii="Liberation Serif" w:hAnsi="Liberation Serif" w:cs="Liberation Serif"/>
        </w:rPr>
        <w:t xml:space="preserve"> Думы Каменского </w:t>
      </w:r>
      <w:r w:rsidR="004B5733" w:rsidRPr="00030689">
        <w:rPr>
          <w:rFonts w:ascii="Liberation Serif" w:hAnsi="Liberation Serif" w:cs="Liberation Serif"/>
        </w:rPr>
        <w:t xml:space="preserve">муниципального округа Свердловской области </w:t>
      </w:r>
      <w:r w:rsidRPr="00030689">
        <w:rPr>
          <w:rFonts w:ascii="Liberation Serif" w:hAnsi="Liberation Serif" w:cs="Liberation Serif"/>
        </w:rPr>
        <w:t>(прилагается).</w:t>
      </w:r>
    </w:p>
    <w:p w14:paraId="1625998B"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 xml:space="preserve">2. </w:t>
      </w:r>
      <w:hyperlink r:id="rId10" w:history="1">
        <w:r w:rsidRPr="00030689">
          <w:rPr>
            <w:rFonts w:ascii="Liberation Serif" w:hAnsi="Liberation Serif" w:cs="Liberation Serif"/>
          </w:rPr>
          <w:t>Решение</w:t>
        </w:r>
      </w:hyperlink>
      <w:r w:rsidRPr="00030689">
        <w:rPr>
          <w:rFonts w:ascii="Liberation Serif" w:hAnsi="Liberation Serif" w:cs="Liberation Serif"/>
        </w:rPr>
        <w:t xml:space="preserve"> Думы Каменского городского округа N 37 от 13.07.2006 "О Регламенте Думы Каменского городского округа" (в ред. от 19.10.2006 </w:t>
      </w:r>
      <w:hyperlink r:id="rId11" w:history="1">
        <w:r w:rsidRPr="00030689">
          <w:rPr>
            <w:rFonts w:ascii="Liberation Serif" w:hAnsi="Liberation Serif" w:cs="Liberation Serif"/>
          </w:rPr>
          <w:t>N 55</w:t>
        </w:r>
      </w:hyperlink>
      <w:r w:rsidRPr="00030689">
        <w:rPr>
          <w:rFonts w:ascii="Liberation Serif" w:hAnsi="Liberation Serif" w:cs="Liberation Serif"/>
        </w:rPr>
        <w:t xml:space="preserve">, от 05.06.2008 </w:t>
      </w:r>
      <w:hyperlink r:id="rId12" w:history="1">
        <w:r w:rsidRPr="00030689">
          <w:rPr>
            <w:rFonts w:ascii="Liberation Serif" w:hAnsi="Liberation Serif" w:cs="Liberation Serif"/>
          </w:rPr>
          <w:t>N 46</w:t>
        </w:r>
      </w:hyperlink>
      <w:r w:rsidRPr="00030689">
        <w:rPr>
          <w:rFonts w:ascii="Liberation Serif" w:hAnsi="Liberation Serif" w:cs="Liberation Serif"/>
        </w:rPr>
        <w:t>) признать утратившим силу.</w:t>
      </w:r>
    </w:p>
    <w:p w14:paraId="3B801AE0"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3. Настоящее Решение вступает в силу со дня его подписания.</w:t>
      </w:r>
    </w:p>
    <w:p w14:paraId="3C93D1C0" w14:textId="37E7DCAA"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 xml:space="preserve">4. Опубликовать настоящее Решение в газете "Пламя" и разместить на официальном сайте муниципального образования "Каменский </w:t>
      </w:r>
      <w:r w:rsidR="004B5733" w:rsidRPr="00030689">
        <w:rPr>
          <w:rFonts w:ascii="Liberation Serif" w:hAnsi="Liberation Serif" w:cs="Liberation Serif"/>
        </w:rPr>
        <w:t xml:space="preserve">муниципальный округ Свердловской области </w:t>
      </w:r>
      <w:r w:rsidRPr="00030689">
        <w:rPr>
          <w:rFonts w:ascii="Liberation Serif" w:hAnsi="Liberation Serif" w:cs="Liberation Serif"/>
        </w:rPr>
        <w:t xml:space="preserve">" и на официальном сайте Думы муниципального образования "Каменский </w:t>
      </w:r>
      <w:r w:rsidR="004B5733" w:rsidRPr="00030689">
        <w:rPr>
          <w:rFonts w:ascii="Liberation Serif" w:hAnsi="Liberation Serif" w:cs="Liberation Serif"/>
        </w:rPr>
        <w:t xml:space="preserve">муниципальный округ Свердловской области </w:t>
      </w:r>
      <w:r w:rsidRPr="00030689">
        <w:rPr>
          <w:rFonts w:ascii="Liberation Serif" w:hAnsi="Liberation Serif" w:cs="Liberation Serif"/>
        </w:rPr>
        <w:t>".</w:t>
      </w:r>
    </w:p>
    <w:p w14:paraId="0DE28C71" w14:textId="5A3826CD"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 xml:space="preserve">5. Контроль исполнения настоящего Решения возложить на постоянный Комитет Думы Каменского </w:t>
      </w:r>
      <w:r w:rsidR="004B5733" w:rsidRPr="00030689">
        <w:rPr>
          <w:rFonts w:ascii="Liberation Serif" w:hAnsi="Liberation Serif" w:cs="Liberation Serif"/>
        </w:rPr>
        <w:t xml:space="preserve">муниципального округа Свердловской области </w:t>
      </w:r>
      <w:r w:rsidRPr="00030689">
        <w:rPr>
          <w:rFonts w:ascii="Liberation Serif" w:hAnsi="Liberation Serif" w:cs="Liberation Serif"/>
        </w:rPr>
        <w:t>по вопросам законодательства и местного самоуправления (Шубина Н.П.).</w:t>
      </w:r>
    </w:p>
    <w:p w14:paraId="47328EC9" w14:textId="77777777" w:rsidR="0086428B" w:rsidRPr="00030689" w:rsidRDefault="0086428B" w:rsidP="0086428B">
      <w:pPr>
        <w:pStyle w:val="ConsPlusNormal"/>
        <w:rPr>
          <w:rFonts w:ascii="Liberation Serif" w:hAnsi="Liberation Serif" w:cs="Liberation Serif"/>
        </w:rPr>
      </w:pPr>
    </w:p>
    <w:p w14:paraId="799C96A6" w14:textId="77777777" w:rsidR="0086428B" w:rsidRPr="00030689" w:rsidRDefault="0086428B" w:rsidP="0086428B">
      <w:pPr>
        <w:pStyle w:val="ConsPlusNormal"/>
        <w:jc w:val="right"/>
        <w:rPr>
          <w:rFonts w:ascii="Liberation Serif" w:hAnsi="Liberation Serif" w:cs="Liberation Serif"/>
        </w:rPr>
      </w:pPr>
      <w:r w:rsidRPr="00030689">
        <w:rPr>
          <w:rFonts w:ascii="Liberation Serif" w:hAnsi="Liberation Serif" w:cs="Liberation Serif"/>
        </w:rPr>
        <w:t>Председатель</w:t>
      </w:r>
    </w:p>
    <w:p w14:paraId="074C5226" w14:textId="77777777" w:rsidR="0086428B" w:rsidRPr="00030689" w:rsidRDefault="0086428B" w:rsidP="0086428B">
      <w:pPr>
        <w:pStyle w:val="ConsPlusNormal"/>
        <w:jc w:val="right"/>
        <w:rPr>
          <w:rFonts w:ascii="Liberation Serif" w:hAnsi="Liberation Serif" w:cs="Liberation Serif"/>
        </w:rPr>
      </w:pPr>
      <w:r w:rsidRPr="00030689">
        <w:rPr>
          <w:rFonts w:ascii="Liberation Serif" w:hAnsi="Liberation Serif" w:cs="Liberation Serif"/>
        </w:rPr>
        <w:t>Думы Каменского городского округа</w:t>
      </w:r>
    </w:p>
    <w:p w14:paraId="15F82864" w14:textId="77777777" w:rsidR="0086428B" w:rsidRPr="00030689" w:rsidRDefault="0086428B" w:rsidP="0086428B">
      <w:pPr>
        <w:pStyle w:val="ConsPlusNormal"/>
        <w:jc w:val="right"/>
        <w:rPr>
          <w:rFonts w:ascii="Liberation Serif" w:hAnsi="Liberation Serif" w:cs="Liberation Serif"/>
        </w:rPr>
      </w:pPr>
      <w:r w:rsidRPr="00030689">
        <w:rPr>
          <w:rFonts w:ascii="Liberation Serif" w:hAnsi="Liberation Serif" w:cs="Liberation Serif"/>
        </w:rPr>
        <w:t>В.И.ЧЕМЕЗОВ</w:t>
      </w:r>
    </w:p>
    <w:p w14:paraId="6C323AB9" w14:textId="77777777" w:rsidR="0086428B" w:rsidRPr="00030689" w:rsidRDefault="0086428B" w:rsidP="0086428B">
      <w:pPr>
        <w:pStyle w:val="ConsPlusNormal"/>
        <w:jc w:val="right"/>
        <w:rPr>
          <w:rFonts w:ascii="Liberation Serif" w:hAnsi="Liberation Serif" w:cs="Liberation Serif"/>
        </w:rPr>
      </w:pPr>
      <w:r w:rsidRPr="00030689">
        <w:rPr>
          <w:rFonts w:ascii="Liberation Serif" w:hAnsi="Liberation Serif" w:cs="Liberation Serif"/>
        </w:rPr>
        <w:t>30 октября 2015 года</w:t>
      </w:r>
    </w:p>
    <w:p w14:paraId="5E03C676" w14:textId="77777777" w:rsidR="0086428B" w:rsidRPr="00030689" w:rsidRDefault="0086428B" w:rsidP="0086428B">
      <w:pPr>
        <w:pStyle w:val="ConsPlusNormal"/>
        <w:rPr>
          <w:rFonts w:ascii="Liberation Serif" w:hAnsi="Liberation Serif" w:cs="Liberation Serif"/>
        </w:rPr>
      </w:pPr>
    </w:p>
    <w:p w14:paraId="51E1956D" w14:textId="77777777" w:rsidR="0086428B" w:rsidRPr="00030689" w:rsidRDefault="0086428B" w:rsidP="0086428B">
      <w:pPr>
        <w:pStyle w:val="ConsPlusNormal"/>
        <w:rPr>
          <w:rFonts w:ascii="Liberation Serif" w:hAnsi="Liberation Serif" w:cs="Liberation Serif"/>
        </w:rPr>
      </w:pPr>
    </w:p>
    <w:p w14:paraId="267F0502" w14:textId="77777777" w:rsidR="0086428B" w:rsidRPr="00030689" w:rsidRDefault="0086428B" w:rsidP="0086428B">
      <w:pPr>
        <w:pStyle w:val="ConsPlusNormal"/>
        <w:jc w:val="right"/>
        <w:outlineLvl w:val="0"/>
        <w:rPr>
          <w:rFonts w:ascii="Liberation Serif" w:hAnsi="Liberation Serif" w:cs="Liberation Serif"/>
        </w:rPr>
      </w:pPr>
      <w:r w:rsidRPr="00030689">
        <w:rPr>
          <w:rFonts w:ascii="Liberation Serif" w:hAnsi="Liberation Serif" w:cs="Liberation Serif"/>
        </w:rPr>
        <w:lastRenderedPageBreak/>
        <w:t>Утверждено</w:t>
      </w:r>
    </w:p>
    <w:p w14:paraId="71EFE7FA" w14:textId="77777777" w:rsidR="0086428B" w:rsidRPr="00030689" w:rsidRDefault="0086428B" w:rsidP="0086428B">
      <w:pPr>
        <w:pStyle w:val="ConsPlusNormal"/>
        <w:jc w:val="right"/>
        <w:rPr>
          <w:rFonts w:ascii="Liberation Serif" w:hAnsi="Liberation Serif" w:cs="Liberation Serif"/>
        </w:rPr>
      </w:pPr>
      <w:r w:rsidRPr="00030689">
        <w:rPr>
          <w:rFonts w:ascii="Liberation Serif" w:hAnsi="Liberation Serif" w:cs="Liberation Serif"/>
        </w:rPr>
        <w:t>Решением Думы</w:t>
      </w:r>
    </w:p>
    <w:p w14:paraId="1BA36240" w14:textId="77777777" w:rsidR="0086428B" w:rsidRPr="00030689" w:rsidRDefault="0086428B" w:rsidP="0086428B">
      <w:pPr>
        <w:pStyle w:val="ConsPlusNormal"/>
        <w:jc w:val="right"/>
        <w:rPr>
          <w:rFonts w:ascii="Liberation Serif" w:hAnsi="Liberation Serif" w:cs="Liberation Serif"/>
        </w:rPr>
      </w:pPr>
      <w:r w:rsidRPr="00030689">
        <w:rPr>
          <w:rFonts w:ascii="Liberation Serif" w:hAnsi="Liberation Serif" w:cs="Liberation Serif"/>
        </w:rPr>
        <w:t>Каменского городского округа</w:t>
      </w:r>
    </w:p>
    <w:p w14:paraId="65FCF19D" w14:textId="77777777" w:rsidR="0086428B" w:rsidRPr="00030689" w:rsidRDefault="0086428B" w:rsidP="0086428B">
      <w:pPr>
        <w:pStyle w:val="ConsPlusNormal"/>
        <w:jc w:val="right"/>
        <w:rPr>
          <w:rFonts w:ascii="Liberation Serif" w:hAnsi="Liberation Serif" w:cs="Liberation Serif"/>
        </w:rPr>
      </w:pPr>
      <w:r w:rsidRPr="00030689">
        <w:rPr>
          <w:rFonts w:ascii="Liberation Serif" w:hAnsi="Liberation Serif" w:cs="Liberation Serif"/>
        </w:rPr>
        <w:t>от 29 октября 2015 г. N 400</w:t>
      </w:r>
    </w:p>
    <w:p w14:paraId="128C22A1" w14:textId="77777777" w:rsidR="00222D26" w:rsidRPr="00030689" w:rsidRDefault="00222D26" w:rsidP="00222D26">
      <w:pPr>
        <w:autoSpaceDE w:val="0"/>
        <w:autoSpaceDN w:val="0"/>
        <w:adjustRightInd w:val="0"/>
        <w:jc w:val="both"/>
        <w:rPr>
          <w:rFonts w:ascii="Liberation Serif" w:eastAsiaTheme="minorHAnsi" w:hAnsi="Liberation Serif" w:cs="Liberation Serif"/>
          <w:sz w:val="28"/>
          <w:szCs w:val="28"/>
          <w:lang w:eastAsia="en-US"/>
        </w:rPr>
      </w:pPr>
    </w:p>
    <w:p w14:paraId="7E569A1A" w14:textId="65087ED8" w:rsidR="0086428B" w:rsidRPr="00030689" w:rsidRDefault="0086428B" w:rsidP="00DC1C81">
      <w:pPr>
        <w:pStyle w:val="ConsPlusNormal"/>
        <w:jc w:val="center"/>
        <w:rPr>
          <w:rFonts w:ascii="Liberation Serif" w:hAnsi="Liberation Serif" w:cs="Liberation Serif"/>
          <w:b/>
          <w:bCs/>
        </w:rPr>
      </w:pPr>
      <w:bookmarkStart w:id="0" w:name="Par30"/>
      <w:bookmarkEnd w:id="0"/>
      <w:r w:rsidRPr="00030689">
        <w:rPr>
          <w:rFonts w:ascii="Liberation Serif" w:hAnsi="Liberation Serif" w:cs="Liberation Serif"/>
          <w:b/>
          <w:bCs/>
        </w:rPr>
        <w:t>РЕГЛАМЕНТ</w:t>
      </w:r>
    </w:p>
    <w:p w14:paraId="5B62E61C" w14:textId="2ED94725" w:rsidR="0086428B" w:rsidRPr="00030689" w:rsidRDefault="0086428B" w:rsidP="0086428B">
      <w:pPr>
        <w:pStyle w:val="ConsPlusNormal"/>
        <w:jc w:val="center"/>
        <w:rPr>
          <w:rFonts w:ascii="Liberation Serif" w:hAnsi="Liberation Serif" w:cs="Liberation Serif"/>
          <w:b/>
          <w:bCs/>
        </w:rPr>
      </w:pPr>
      <w:r w:rsidRPr="00030689">
        <w:rPr>
          <w:rFonts w:ascii="Liberation Serif" w:hAnsi="Liberation Serif" w:cs="Liberation Serif"/>
          <w:b/>
          <w:bCs/>
        </w:rPr>
        <w:t xml:space="preserve">ДУМЫ КАМЕНСКОГО </w:t>
      </w:r>
      <w:r w:rsidR="004B5733" w:rsidRPr="00030689">
        <w:rPr>
          <w:rFonts w:ascii="Liberation Serif" w:hAnsi="Liberation Serif" w:cs="Liberation Serif"/>
          <w:b/>
          <w:bCs/>
        </w:rPr>
        <w:t>МУНИЦИПАЛЬНОГО ОКРУГА СВЕРДЛОВСКОЙ ОБЛАСТИ</w:t>
      </w:r>
    </w:p>
    <w:p w14:paraId="4641FE14" w14:textId="77777777" w:rsidR="003748E4" w:rsidRPr="00030689" w:rsidRDefault="003748E4" w:rsidP="003748E4">
      <w:pPr>
        <w:pStyle w:val="ConsPlusNormal"/>
        <w:jc w:val="center"/>
        <w:rPr>
          <w:rFonts w:ascii="Liberation Serif" w:hAnsi="Liberation Serif" w:cs="Liberation Serif"/>
          <w:b/>
          <w:bCs/>
        </w:rPr>
      </w:pPr>
    </w:p>
    <w:p w14:paraId="2F4DB5BF" w14:textId="77777777" w:rsidR="003748E4" w:rsidRPr="00030689" w:rsidRDefault="003748E4" w:rsidP="003748E4">
      <w:pPr>
        <w:pStyle w:val="ConsPlusNormal"/>
        <w:jc w:val="center"/>
        <w:rPr>
          <w:rFonts w:ascii="Liberation Serif" w:hAnsi="Liberation Serif" w:cs="Liberation Serif"/>
        </w:rPr>
      </w:pPr>
      <w:r w:rsidRPr="00030689">
        <w:rPr>
          <w:rFonts w:ascii="Liberation Serif" w:hAnsi="Liberation Serif" w:cs="Liberation Serif"/>
        </w:rPr>
        <w:t>Список изменяющих документов</w:t>
      </w:r>
    </w:p>
    <w:p w14:paraId="540CF8EE" w14:textId="10B69F27" w:rsidR="00A50585" w:rsidRPr="00030689" w:rsidRDefault="003748E4" w:rsidP="003748E4">
      <w:pPr>
        <w:pStyle w:val="ConsPlusNormal"/>
        <w:jc w:val="center"/>
        <w:rPr>
          <w:rFonts w:ascii="Liberation Serif" w:hAnsi="Liberation Serif" w:cs="Liberation Serif"/>
        </w:rPr>
      </w:pPr>
      <w:r w:rsidRPr="00030689">
        <w:rPr>
          <w:rFonts w:ascii="Liberation Serif" w:hAnsi="Liberation Serif" w:cs="Liberation Serif"/>
        </w:rPr>
        <w:t>(в ред</w:t>
      </w:r>
      <w:r w:rsidR="00A50585" w:rsidRPr="00030689">
        <w:rPr>
          <w:rFonts w:ascii="Liberation Serif" w:hAnsi="Liberation Serif" w:cs="Liberation Serif"/>
        </w:rPr>
        <w:t xml:space="preserve">акции </w:t>
      </w:r>
      <w:r w:rsidRPr="00030689">
        <w:rPr>
          <w:rFonts w:ascii="Liberation Serif" w:hAnsi="Liberation Serif" w:cs="Liberation Serif"/>
        </w:rPr>
        <w:t xml:space="preserve">Решений Думы Каменского городского округа </w:t>
      </w:r>
    </w:p>
    <w:p w14:paraId="490442BB" w14:textId="77777777" w:rsidR="00A50585" w:rsidRPr="00030689" w:rsidRDefault="003748E4" w:rsidP="003748E4">
      <w:pPr>
        <w:pStyle w:val="ConsPlusNormal"/>
        <w:jc w:val="center"/>
        <w:rPr>
          <w:rFonts w:ascii="Liberation Serif" w:hAnsi="Liberation Serif" w:cs="Liberation Serif"/>
          <w:bCs/>
        </w:rPr>
      </w:pPr>
      <w:r w:rsidRPr="00030689">
        <w:rPr>
          <w:rFonts w:ascii="Liberation Serif" w:hAnsi="Liberation Serif" w:cs="Liberation Serif"/>
          <w:bCs/>
        </w:rPr>
        <w:t xml:space="preserve">от 23.06.2016г № 494, от 16.11.2017г № 166, от 29.08.2019г № 398, </w:t>
      </w:r>
    </w:p>
    <w:p w14:paraId="4C56050A" w14:textId="77777777" w:rsidR="00A50585" w:rsidRPr="00030689" w:rsidRDefault="003748E4" w:rsidP="003748E4">
      <w:pPr>
        <w:pStyle w:val="ConsPlusNormal"/>
        <w:jc w:val="center"/>
        <w:rPr>
          <w:rFonts w:ascii="Liberation Serif" w:hAnsi="Liberation Serif" w:cs="Liberation Serif"/>
          <w:bCs/>
        </w:rPr>
      </w:pPr>
      <w:r w:rsidRPr="00030689">
        <w:rPr>
          <w:rFonts w:ascii="Liberation Serif" w:hAnsi="Liberation Serif" w:cs="Liberation Serif"/>
          <w:bCs/>
        </w:rPr>
        <w:t>от 23.12.2021 №</w:t>
      </w:r>
      <w:r w:rsidR="00CF53AA" w:rsidRPr="00030689">
        <w:rPr>
          <w:rFonts w:ascii="Liberation Serif" w:hAnsi="Liberation Serif" w:cs="Liberation Serif"/>
          <w:bCs/>
        </w:rPr>
        <w:t xml:space="preserve"> </w:t>
      </w:r>
      <w:r w:rsidRPr="00030689">
        <w:rPr>
          <w:rFonts w:ascii="Liberation Serif" w:hAnsi="Liberation Serif" w:cs="Liberation Serif"/>
          <w:bCs/>
        </w:rPr>
        <w:t>41, от 31.08.2023 №</w:t>
      </w:r>
      <w:r w:rsidR="00CF53AA" w:rsidRPr="00030689">
        <w:rPr>
          <w:rFonts w:ascii="Liberation Serif" w:hAnsi="Liberation Serif" w:cs="Liberation Serif"/>
          <w:bCs/>
        </w:rPr>
        <w:t xml:space="preserve"> </w:t>
      </w:r>
      <w:r w:rsidRPr="00030689">
        <w:rPr>
          <w:rFonts w:ascii="Liberation Serif" w:hAnsi="Liberation Serif" w:cs="Liberation Serif"/>
          <w:bCs/>
        </w:rPr>
        <w:t>261, от 18.04.2024 №</w:t>
      </w:r>
      <w:r w:rsidR="00CF53AA" w:rsidRPr="00030689">
        <w:rPr>
          <w:rFonts w:ascii="Liberation Serif" w:hAnsi="Liberation Serif" w:cs="Liberation Serif"/>
          <w:bCs/>
        </w:rPr>
        <w:t xml:space="preserve"> </w:t>
      </w:r>
      <w:r w:rsidRPr="00030689">
        <w:rPr>
          <w:rFonts w:ascii="Liberation Serif" w:hAnsi="Liberation Serif" w:cs="Liberation Serif"/>
          <w:bCs/>
        </w:rPr>
        <w:t>345</w:t>
      </w:r>
      <w:r w:rsidR="00DC1C81" w:rsidRPr="00030689">
        <w:rPr>
          <w:rFonts w:ascii="Liberation Serif" w:hAnsi="Liberation Serif" w:cs="Liberation Serif"/>
          <w:bCs/>
        </w:rPr>
        <w:t xml:space="preserve">, </w:t>
      </w:r>
    </w:p>
    <w:p w14:paraId="56DF849C" w14:textId="2C37D67B" w:rsidR="003748E4" w:rsidRPr="00030689" w:rsidRDefault="00DC1C81" w:rsidP="003748E4">
      <w:pPr>
        <w:pStyle w:val="ConsPlusNormal"/>
        <w:jc w:val="center"/>
        <w:rPr>
          <w:rFonts w:ascii="Liberation Serif" w:hAnsi="Liberation Serif" w:cs="Liberation Serif"/>
          <w:bCs/>
        </w:rPr>
      </w:pPr>
      <w:r w:rsidRPr="00030689">
        <w:rPr>
          <w:rFonts w:ascii="Liberation Serif" w:hAnsi="Liberation Serif" w:cs="Liberation Serif"/>
          <w:bCs/>
        </w:rPr>
        <w:t>от 17.10.2024 №</w:t>
      </w:r>
      <w:r w:rsidR="00CF53AA" w:rsidRPr="00030689">
        <w:rPr>
          <w:rFonts w:ascii="Liberation Serif" w:hAnsi="Liberation Serif" w:cs="Liberation Serif"/>
          <w:bCs/>
        </w:rPr>
        <w:t xml:space="preserve"> </w:t>
      </w:r>
      <w:r w:rsidRPr="00030689">
        <w:rPr>
          <w:rFonts w:ascii="Liberation Serif" w:hAnsi="Liberation Serif" w:cs="Liberation Serif"/>
          <w:bCs/>
        </w:rPr>
        <w:t>466</w:t>
      </w:r>
      <w:r w:rsidR="004B5733" w:rsidRPr="00030689">
        <w:rPr>
          <w:rFonts w:ascii="Liberation Serif" w:hAnsi="Liberation Serif" w:cs="Liberation Serif"/>
          <w:bCs/>
        </w:rPr>
        <w:t>, от 17.10.2024 №</w:t>
      </w:r>
      <w:r w:rsidR="00CF53AA" w:rsidRPr="00030689">
        <w:rPr>
          <w:rFonts w:ascii="Liberation Serif" w:hAnsi="Liberation Serif" w:cs="Liberation Serif"/>
          <w:bCs/>
        </w:rPr>
        <w:t xml:space="preserve"> </w:t>
      </w:r>
      <w:r w:rsidR="004B5733" w:rsidRPr="00030689">
        <w:rPr>
          <w:rFonts w:ascii="Liberation Serif" w:hAnsi="Liberation Serif" w:cs="Liberation Serif"/>
          <w:bCs/>
        </w:rPr>
        <w:t>467</w:t>
      </w:r>
      <w:r w:rsidR="00CF53AA" w:rsidRPr="00030689">
        <w:rPr>
          <w:rFonts w:ascii="Liberation Serif" w:hAnsi="Liberation Serif" w:cs="Liberation Serif"/>
          <w:bCs/>
        </w:rPr>
        <w:t xml:space="preserve">, </w:t>
      </w:r>
      <w:r w:rsidR="00A50585" w:rsidRPr="00030689">
        <w:rPr>
          <w:rFonts w:ascii="Liberation Serif" w:hAnsi="Liberation Serif" w:cs="Liberation Serif"/>
        </w:rPr>
        <w:t>Решени</w:t>
      </w:r>
      <w:r w:rsidR="009001F2" w:rsidRPr="00030689">
        <w:rPr>
          <w:rFonts w:ascii="Liberation Serif" w:hAnsi="Liberation Serif" w:cs="Liberation Serif"/>
        </w:rPr>
        <w:t>й</w:t>
      </w:r>
      <w:r w:rsidR="00A50585" w:rsidRPr="00030689">
        <w:rPr>
          <w:rFonts w:ascii="Liberation Serif" w:hAnsi="Liberation Serif" w:cs="Liberation Serif"/>
        </w:rPr>
        <w:t xml:space="preserve"> Думы Каменского муниципального округа </w:t>
      </w:r>
      <w:r w:rsidR="00A50585" w:rsidRPr="00030689">
        <w:rPr>
          <w:rFonts w:ascii="Liberation Serif" w:hAnsi="Liberation Serif" w:cs="Liberation Serif"/>
          <w:bCs/>
        </w:rPr>
        <w:t>от 23.10.2025 № 624</w:t>
      </w:r>
      <w:r w:rsidR="009001F2" w:rsidRPr="00030689">
        <w:rPr>
          <w:rFonts w:ascii="Liberation Serif" w:hAnsi="Liberation Serif" w:cs="Liberation Serif"/>
          <w:bCs/>
        </w:rPr>
        <w:t>, от 18.03.2026 № 676</w:t>
      </w:r>
      <w:r w:rsidRPr="00030689">
        <w:rPr>
          <w:rFonts w:ascii="Liberation Serif" w:hAnsi="Liberation Serif" w:cs="Liberation Serif"/>
          <w:bCs/>
        </w:rPr>
        <w:t>)</w:t>
      </w:r>
    </w:p>
    <w:p w14:paraId="7C229403" w14:textId="77777777" w:rsidR="0086428B" w:rsidRPr="00030689" w:rsidRDefault="0086428B" w:rsidP="0086428B">
      <w:pPr>
        <w:pStyle w:val="ConsPlusNormal"/>
        <w:rPr>
          <w:rFonts w:ascii="Liberation Serif" w:hAnsi="Liberation Serif" w:cs="Liberation Serif"/>
        </w:rPr>
      </w:pPr>
    </w:p>
    <w:p w14:paraId="5595411B" w14:textId="77777777" w:rsidR="0086428B" w:rsidRPr="00030689" w:rsidRDefault="0086428B" w:rsidP="0086428B">
      <w:pPr>
        <w:pStyle w:val="ConsPlusNormal"/>
        <w:jc w:val="center"/>
        <w:outlineLvl w:val="1"/>
        <w:rPr>
          <w:rFonts w:ascii="Liberation Serif" w:hAnsi="Liberation Serif" w:cs="Liberation Serif"/>
        </w:rPr>
      </w:pPr>
      <w:r w:rsidRPr="00030689">
        <w:rPr>
          <w:rFonts w:ascii="Liberation Serif" w:hAnsi="Liberation Serif" w:cs="Liberation Serif"/>
        </w:rPr>
        <w:t>Раздел 1. СТРУКТУРА И ОСНОВНЫЕ ПРИНЦИПЫ ДЕЯТЕЛЬНОСТИ</w:t>
      </w:r>
    </w:p>
    <w:p w14:paraId="59EF9920" w14:textId="721E445B" w:rsidR="0086428B" w:rsidRPr="00030689" w:rsidRDefault="0086428B" w:rsidP="0086428B">
      <w:pPr>
        <w:pStyle w:val="ConsPlusNormal"/>
        <w:jc w:val="center"/>
        <w:rPr>
          <w:rFonts w:ascii="Liberation Serif" w:hAnsi="Liberation Serif" w:cs="Liberation Serif"/>
        </w:rPr>
      </w:pPr>
      <w:r w:rsidRPr="00030689">
        <w:rPr>
          <w:rFonts w:ascii="Liberation Serif" w:hAnsi="Liberation Serif" w:cs="Liberation Serif"/>
        </w:rPr>
        <w:t xml:space="preserve">ДУМЫ КАМЕНСКОГО </w:t>
      </w:r>
      <w:bookmarkStart w:id="1" w:name="_GoBack"/>
      <w:bookmarkEnd w:id="1"/>
      <w:r w:rsidR="009F6FFF" w:rsidRPr="00030689">
        <w:rPr>
          <w:rFonts w:ascii="Liberation Serif" w:hAnsi="Liberation Serif" w:cs="Liberation Serif"/>
          <w:bCs/>
        </w:rPr>
        <w:t>МУНИЦИПАЛЬНОГО ОКРУГА</w:t>
      </w:r>
      <w:r w:rsidR="004B5733" w:rsidRPr="00030689">
        <w:rPr>
          <w:rFonts w:ascii="Liberation Serif" w:hAnsi="Liberation Serif" w:cs="Liberation Serif"/>
          <w:bCs/>
        </w:rPr>
        <w:t xml:space="preserve"> СВЕРДЛОВСКОЙ ОБЛАСТИ</w:t>
      </w:r>
    </w:p>
    <w:p w14:paraId="57D2452D" w14:textId="77777777" w:rsidR="0086428B" w:rsidRPr="00030689" w:rsidRDefault="0086428B" w:rsidP="0086428B">
      <w:pPr>
        <w:pStyle w:val="ConsPlusNormal"/>
        <w:rPr>
          <w:rFonts w:ascii="Liberation Serif" w:hAnsi="Liberation Serif" w:cs="Liberation Serif"/>
        </w:rPr>
      </w:pPr>
    </w:p>
    <w:p w14:paraId="38B4C669" w14:textId="77777777" w:rsidR="0086428B" w:rsidRPr="00030689" w:rsidRDefault="0086428B" w:rsidP="0086428B">
      <w:pPr>
        <w:pStyle w:val="ConsPlusNormal"/>
        <w:jc w:val="center"/>
        <w:outlineLvl w:val="2"/>
        <w:rPr>
          <w:rFonts w:ascii="Liberation Serif" w:hAnsi="Liberation Serif" w:cs="Liberation Serif"/>
        </w:rPr>
      </w:pPr>
      <w:r w:rsidRPr="00030689">
        <w:rPr>
          <w:rFonts w:ascii="Liberation Serif" w:hAnsi="Liberation Serif" w:cs="Liberation Serif"/>
        </w:rPr>
        <w:t>Глава 1. ОБЩИЕ ПОЛОЖЕНИЯ</w:t>
      </w:r>
    </w:p>
    <w:p w14:paraId="0A2C75AD" w14:textId="77777777" w:rsidR="0086428B" w:rsidRPr="00030689" w:rsidRDefault="0086428B" w:rsidP="0086428B">
      <w:pPr>
        <w:pStyle w:val="ConsPlusNormal"/>
        <w:rPr>
          <w:rFonts w:ascii="Liberation Serif" w:hAnsi="Liberation Serif" w:cs="Liberation Serif"/>
        </w:rPr>
      </w:pPr>
    </w:p>
    <w:p w14:paraId="66AB24EB" w14:textId="0CA74402"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 xml:space="preserve">Регламент Думы Каменского </w:t>
      </w:r>
      <w:r w:rsidR="004B5733" w:rsidRPr="00030689">
        <w:rPr>
          <w:rFonts w:ascii="Liberation Serif" w:eastAsia="Calibri" w:hAnsi="Liberation Serif" w:cs="Liberation Serif"/>
        </w:rPr>
        <w:t>муниципального округа Свердловской области</w:t>
      </w:r>
      <w:r w:rsidR="004B5733" w:rsidRPr="00030689">
        <w:rPr>
          <w:rFonts w:ascii="Liberation Serif" w:hAnsi="Liberation Serif" w:cs="Liberation Serif"/>
        </w:rPr>
        <w:t xml:space="preserve"> </w:t>
      </w:r>
      <w:r w:rsidRPr="00030689">
        <w:rPr>
          <w:rFonts w:ascii="Liberation Serif" w:hAnsi="Liberation Serif" w:cs="Liberation Serif"/>
        </w:rPr>
        <w:t>(далее - Регламент) является правовым актом и определяет порядок деятельности Думы Каменского</w:t>
      </w:r>
      <w:r w:rsidR="004B5733" w:rsidRPr="00030689">
        <w:rPr>
          <w:rFonts w:ascii="Liberation Serif" w:hAnsi="Liberation Serif" w:cs="Liberation Serif"/>
        </w:rPr>
        <w:t xml:space="preserve"> </w:t>
      </w:r>
      <w:r w:rsidR="004B5733" w:rsidRPr="00030689">
        <w:rPr>
          <w:rFonts w:ascii="Liberation Serif" w:eastAsia="Calibri" w:hAnsi="Liberation Serif" w:cs="Liberation Serif"/>
        </w:rPr>
        <w:t>муниципального округа Свердловской области</w:t>
      </w:r>
      <w:r w:rsidRPr="00030689">
        <w:rPr>
          <w:rFonts w:ascii="Liberation Serif" w:hAnsi="Liberation Serif" w:cs="Liberation Serif"/>
        </w:rPr>
        <w:t>, ее постоянных комитетов, должностных лиц, депутатов и депутатских фракций (групп), а также порядок созыва, подготовки и проведения заседаний Думы Каменского</w:t>
      </w:r>
      <w:r w:rsidR="004B5733" w:rsidRPr="00030689">
        <w:rPr>
          <w:rFonts w:ascii="Liberation Serif" w:eastAsia="Calibri" w:hAnsi="Liberation Serif" w:cs="Liberation Serif"/>
        </w:rPr>
        <w:t xml:space="preserve"> муниципального округа Свердловской области</w:t>
      </w:r>
      <w:r w:rsidRPr="00030689">
        <w:rPr>
          <w:rFonts w:ascii="Liberation Serif" w:hAnsi="Liberation Serif" w:cs="Liberation Serif"/>
        </w:rPr>
        <w:t>.</w:t>
      </w:r>
    </w:p>
    <w:p w14:paraId="4EB4389E" w14:textId="50CADD56"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 xml:space="preserve">Настоящий Регламент разработан в соответствии с </w:t>
      </w:r>
      <w:hyperlink r:id="rId13" w:history="1">
        <w:r w:rsidRPr="00030689">
          <w:rPr>
            <w:rFonts w:ascii="Liberation Serif" w:hAnsi="Liberation Serif" w:cs="Liberation Serif"/>
          </w:rPr>
          <w:t>Конституцией</w:t>
        </w:r>
      </w:hyperlink>
      <w:r w:rsidRPr="00030689">
        <w:rPr>
          <w:rFonts w:ascii="Liberation Serif" w:hAnsi="Liberation Serif" w:cs="Liberation Serif"/>
        </w:rPr>
        <w:t xml:space="preserve"> Российской Федерации, федеральными законами, законами Свердловской области, </w:t>
      </w:r>
      <w:hyperlink r:id="rId14" w:history="1">
        <w:r w:rsidRPr="00030689">
          <w:rPr>
            <w:rFonts w:ascii="Liberation Serif" w:hAnsi="Liberation Serif" w:cs="Liberation Serif"/>
          </w:rPr>
          <w:t>Уставом</w:t>
        </w:r>
      </w:hyperlink>
      <w:r w:rsidRPr="00030689">
        <w:rPr>
          <w:rFonts w:ascii="Liberation Serif" w:hAnsi="Liberation Serif" w:cs="Liberation Serif"/>
        </w:rPr>
        <w:t xml:space="preserve"> Каменского</w:t>
      </w:r>
      <w:r w:rsidR="004B5733" w:rsidRPr="00030689">
        <w:rPr>
          <w:rFonts w:ascii="Liberation Serif" w:eastAsia="Calibri" w:hAnsi="Liberation Serif" w:cs="Liberation Serif"/>
        </w:rPr>
        <w:t xml:space="preserve"> муниципального округа Свердловской области</w:t>
      </w:r>
      <w:r w:rsidRPr="00030689">
        <w:rPr>
          <w:rFonts w:ascii="Liberation Serif" w:hAnsi="Liberation Serif" w:cs="Liberation Serif"/>
        </w:rPr>
        <w:t>.</w:t>
      </w:r>
    </w:p>
    <w:p w14:paraId="72ECD8CA" w14:textId="26CCA396" w:rsidR="0086428B" w:rsidRPr="00030689" w:rsidRDefault="004B5733" w:rsidP="004B5733">
      <w:pPr>
        <w:pStyle w:val="ConsPlusNormal"/>
        <w:ind w:firstLine="567"/>
        <w:jc w:val="both"/>
        <w:rPr>
          <w:rFonts w:ascii="Liberation Serif" w:eastAsia="Calibri" w:hAnsi="Liberation Serif" w:cs="Liberation Serif"/>
        </w:rPr>
      </w:pPr>
      <w:r w:rsidRPr="00030689">
        <w:rPr>
          <w:rFonts w:ascii="Liberation Serif" w:eastAsia="Calibri" w:hAnsi="Liberation Serif" w:cs="Liberation Serif"/>
        </w:rPr>
        <w:t>Термины «Каменский муниципальный округ Свердловской области», «Каменский муниципальный округ», «муниципальный округ», «муниципальное образование», применяемые в настоящем Положении, имеют одинаковое значение.</w:t>
      </w:r>
    </w:p>
    <w:p w14:paraId="2F929E38" w14:textId="5995D9A6" w:rsidR="004B5733" w:rsidRPr="00030689" w:rsidRDefault="004B5733" w:rsidP="004B5733">
      <w:pPr>
        <w:pStyle w:val="ConsPlusNormal"/>
        <w:jc w:val="both"/>
        <w:rPr>
          <w:rFonts w:ascii="Liberation Serif" w:eastAsia="Calibri" w:hAnsi="Liberation Serif" w:cs="Liberation Serif"/>
          <w:b/>
        </w:rPr>
      </w:pPr>
      <w:r w:rsidRPr="00030689">
        <w:rPr>
          <w:rFonts w:ascii="Liberation Serif" w:eastAsia="Calibri" w:hAnsi="Liberation Serif" w:cs="Liberation Serif"/>
          <w:b/>
        </w:rPr>
        <w:t>(абзац 3 преамбулы введен Решением Думы Каменского городского округа от 17.10.2024 №467)</w:t>
      </w:r>
    </w:p>
    <w:p w14:paraId="64CBA6E5" w14:textId="77777777" w:rsidR="004B5733" w:rsidRPr="00030689" w:rsidRDefault="004B5733" w:rsidP="004B5733">
      <w:pPr>
        <w:pStyle w:val="ConsPlusNormal"/>
        <w:jc w:val="both"/>
        <w:rPr>
          <w:rFonts w:ascii="Liberation Serif" w:hAnsi="Liberation Serif" w:cs="Liberation Serif"/>
          <w:b/>
        </w:rPr>
      </w:pPr>
    </w:p>
    <w:p w14:paraId="0345C3F5" w14:textId="7FADCA2F" w:rsidR="0086428B" w:rsidRPr="00030689" w:rsidRDefault="0086428B" w:rsidP="0086428B">
      <w:pPr>
        <w:pStyle w:val="ConsPlusNormal"/>
        <w:ind w:firstLine="540"/>
        <w:jc w:val="both"/>
        <w:outlineLvl w:val="3"/>
        <w:rPr>
          <w:rFonts w:ascii="Liberation Serif" w:hAnsi="Liberation Serif" w:cs="Liberation Serif"/>
        </w:rPr>
      </w:pPr>
      <w:r w:rsidRPr="00030689">
        <w:rPr>
          <w:rFonts w:ascii="Liberation Serif" w:hAnsi="Liberation Serif" w:cs="Liberation Serif"/>
        </w:rPr>
        <w:t xml:space="preserve">Статья 1. Дума Каменского </w:t>
      </w:r>
      <w:r w:rsidR="004B5733" w:rsidRPr="00030689">
        <w:rPr>
          <w:rFonts w:ascii="Liberation Serif" w:eastAsia="Calibri" w:hAnsi="Liberation Serif" w:cs="Liberation Serif"/>
        </w:rPr>
        <w:t>муниципального округа Свердловской области</w:t>
      </w:r>
    </w:p>
    <w:p w14:paraId="267B4A2C" w14:textId="77777777" w:rsidR="0086428B" w:rsidRPr="00030689" w:rsidRDefault="0086428B" w:rsidP="0086428B">
      <w:pPr>
        <w:pStyle w:val="ConsPlusNormal"/>
        <w:rPr>
          <w:rFonts w:ascii="Liberation Serif" w:hAnsi="Liberation Serif" w:cs="Liberation Serif"/>
        </w:rPr>
      </w:pPr>
    </w:p>
    <w:p w14:paraId="62D94E5B" w14:textId="3C8B475C"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 xml:space="preserve">1. Дума Каменского </w:t>
      </w:r>
      <w:r w:rsidR="004B5733" w:rsidRPr="00030689">
        <w:rPr>
          <w:rFonts w:ascii="Liberation Serif" w:eastAsia="Calibri" w:hAnsi="Liberation Serif" w:cs="Liberation Serif"/>
        </w:rPr>
        <w:t>муниципального округа Свердловской области</w:t>
      </w:r>
      <w:r w:rsidR="004B5733" w:rsidRPr="00030689">
        <w:rPr>
          <w:rFonts w:ascii="Liberation Serif" w:hAnsi="Liberation Serif" w:cs="Liberation Serif"/>
        </w:rPr>
        <w:t xml:space="preserve"> </w:t>
      </w:r>
      <w:r w:rsidRPr="00030689">
        <w:rPr>
          <w:rFonts w:ascii="Liberation Serif" w:hAnsi="Liberation Serif" w:cs="Liberation Serif"/>
        </w:rPr>
        <w:t>(далее - Дума) является представительным органом местного самоуправления Каменского</w:t>
      </w:r>
      <w:r w:rsidR="004B5733" w:rsidRPr="00030689">
        <w:rPr>
          <w:rFonts w:ascii="Liberation Serif" w:eastAsia="Calibri" w:hAnsi="Liberation Serif" w:cs="Liberation Serif"/>
        </w:rPr>
        <w:t xml:space="preserve"> муниципального округа Свердловской области</w:t>
      </w:r>
      <w:r w:rsidRPr="00030689">
        <w:rPr>
          <w:rFonts w:ascii="Liberation Serif" w:hAnsi="Liberation Serif" w:cs="Liberation Serif"/>
        </w:rPr>
        <w:t>.</w:t>
      </w:r>
    </w:p>
    <w:p w14:paraId="459FD7C5" w14:textId="14FFC762"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lastRenderedPageBreak/>
        <w:t xml:space="preserve">2. Дума не входит в систему органов государственной власти. В своей деятельности Дума подотчетна населению муниципального образования (далее - МО) "Каменский </w:t>
      </w:r>
      <w:r w:rsidR="004B5733" w:rsidRPr="00030689">
        <w:rPr>
          <w:rFonts w:ascii="Liberation Serif" w:eastAsia="Calibri" w:hAnsi="Liberation Serif" w:cs="Liberation Serif"/>
        </w:rPr>
        <w:t>муниципального округа Свердловской области</w:t>
      </w:r>
      <w:r w:rsidR="004B5733" w:rsidRPr="00030689">
        <w:rPr>
          <w:rFonts w:ascii="Liberation Serif" w:hAnsi="Liberation Serif" w:cs="Liberation Serif"/>
        </w:rPr>
        <w:t xml:space="preserve"> </w:t>
      </w:r>
      <w:r w:rsidRPr="00030689">
        <w:rPr>
          <w:rFonts w:ascii="Liberation Serif" w:hAnsi="Liberation Serif" w:cs="Liberation Serif"/>
        </w:rPr>
        <w:t>".</w:t>
      </w:r>
    </w:p>
    <w:p w14:paraId="20256AD3"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3. Дума осуществляет свою деятельность на основе личного участия в ее работе каждого депутата Думы. Депутату обеспечиваются условия для беспрепятственного и эффективного осуществления прав и обязанностей, установленных действующим законодательством и настоящим Регламентом.</w:t>
      </w:r>
    </w:p>
    <w:p w14:paraId="567FD45A"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4. В случае нарушения Регламента каждый депутат имеет право сделать замечание и потребовать от председательствующего и депутатов соблюдения настоящего Регламента.</w:t>
      </w:r>
    </w:p>
    <w:p w14:paraId="01026747"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5. Дума работает по годовому плану, утверждаемому Решением Думы.</w:t>
      </w:r>
    </w:p>
    <w:p w14:paraId="5440B574" w14:textId="272EB86B"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 xml:space="preserve">6. Дума </w:t>
      </w:r>
      <w:r w:rsidR="004B5733" w:rsidRPr="00030689">
        <w:rPr>
          <w:rFonts w:ascii="Liberation Serif" w:eastAsia="Calibri" w:hAnsi="Liberation Serif" w:cs="Liberation Serif"/>
        </w:rPr>
        <w:t>муниципального округа Свердловской области</w:t>
      </w:r>
      <w:r w:rsidR="004B5733" w:rsidRPr="00030689">
        <w:rPr>
          <w:rFonts w:ascii="Liberation Serif" w:hAnsi="Liberation Serif" w:cs="Liberation Serif"/>
        </w:rPr>
        <w:t xml:space="preserve"> </w:t>
      </w:r>
      <w:r w:rsidRPr="00030689">
        <w:rPr>
          <w:rFonts w:ascii="Liberation Serif" w:hAnsi="Liberation Serif" w:cs="Liberation Serif"/>
        </w:rPr>
        <w:t xml:space="preserve">обладает правами юридического лица, в соответствии с федеральным законом, устанавливающим общие принципы организации местного самоуправления в Российской Федерации, и </w:t>
      </w:r>
      <w:hyperlink r:id="rId15" w:history="1">
        <w:r w:rsidRPr="00030689">
          <w:rPr>
            <w:rFonts w:ascii="Liberation Serif" w:hAnsi="Liberation Serif" w:cs="Liberation Serif"/>
          </w:rPr>
          <w:t>Уставом</w:t>
        </w:r>
      </w:hyperlink>
      <w:r w:rsidRPr="00030689">
        <w:rPr>
          <w:rFonts w:ascii="Liberation Serif" w:hAnsi="Liberation Serif" w:cs="Liberation Serif"/>
        </w:rPr>
        <w:t xml:space="preserve"> Каменского</w:t>
      </w:r>
      <w:r w:rsidR="004B5733" w:rsidRPr="00030689">
        <w:rPr>
          <w:rFonts w:ascii="Liberation Serif" w:eastAsia="Calibri" w:hAnsi="Liberation Serif" w:cs="Liberation Serif"/>
        </w:rPr>
        <w:t xml:space="preserve"> муниципального округа Свердловской области</w:t>
      </w:r>
      <w:r w:rsidRPr="00030689">
        <w:rPr>
          <w:rFonts w:ascii="Liberation Serif" w:hAnsi="Liberation Serif" w:cs="Liberation Serif"/>
        </w:rPr>
        <w:t>.</w:t>
      </w:r>
    </w:p>
    <w:p w14:paraId="517E18DA" w14:textId="77777777" w:rsidR="0086428B" w:rsidRPr="00030689" w:rsidRDefault="0086428B" w:rsidP="0086428B">
      <w:pPr>
        <w:pStyle w:val="ConsPlusNormal"/>
        <w:rPr>
          <w:rFonts w:ascii="Liberation Serif" w:hAnsi="Liberation Serif" w:cs="Liberation Serif"/>
        </w:rPr>
      </w:pPr>
    </w:p>
    <w:p w14:paraId="6D2F33CA" w14:textId="77777777" w:rsidR="00DC1C81" w:rsidRPr="00030689" w:rsidRDefault="00DC1C81" w:rsidP="00DC1C81">
      <w:pPr>
        <w:pStyle w:val="ConsPlusNormal"/>
        <w:ind w:firstLine="540"/>
        <w:jc w:val="both"/>
        <w:rPr>
          <w:rFonts w:ascii="Liberation Serif" w:hAnsi="Liberation Serif" w:cs="Liberation Serif"/>
        </w:rPr>
      </w:pPr>
      <w:r w:rsidRPr="00030689">
        <w:rPr>
          <w:rFonts w:ascii="Liberation Serif" w:hAnsi="Liberation Serif" w:cs="Liberation Serif"/>
        </w:rPr>
        <w:t xml:space="preserve">Статья 2. Основные принципы деятельности Думы </w:t>
      </w:r>
    </w:p>
    <w:p w14:paraId="4A706D0A" w14:textId="77777777" w:rsidR="00DC1C81" w:rsidRPr="00030689" w:rsidRDefault="00DC1C81" w:rsidP="00DC1C81">
      <w:pPr>
        <w:pStyle w:val="ConsPlusNormal"/>
        <w:ind w:firstLine="540"/>
        <w:jc w:val="both"/>
        <w:rPr>
          <w:rFonts w:ascii="Liberation Serif" w:hAnsi="Liberation Serif" w:cs="Liberation Serif"/>
        </w:rPr>
      </w:pPr>
    </w:p>
    <w:p w14:paraId="46E2CFA8" w14:textId="77777777" w:rsidR="00DC1C81" w:rsidRPr="00030689" w:rsidRDefault="00DC1C81" w:rsidP="00DC1C81">
      <w:pPr>
        <w:pStyle w:val="ConsPlusNormal"/>
        <w:ind w:firstLine="540"/>
        <w:jc w:val="both"/>
        <w:rPr>
          <w:rFonts w:ascii="Liberation Serif" w:hAnsi="Liberation Serif" w:cs="Liberation Serif"/>
        </w:rPr>
      </w:pPr>
      <w:r w:rsidRPr="00030689">
        <w:rPr>
          <w:rFonts w:ascii="Liberation Serif" w:hAnsi="Liberation Serif" w:cs="Liberation Serif"/>
        </w:rPr>
        <w:t>1. Основными принципами деятельности Думы являются:</w:t>
      </w:r>
    </w:p>
    <w:p w14:paraId="064542DE" w14:textId="77777777" w:rsidR="00DC1C81" w:rsidRPr="00030689" w:rsidRDefault="00DC1C81" w:rsidP="00DC1C81">
      <w:pPr>
        <w:pStyle w:val="ConsPlusNormal"/>
        <w:ind w:firstLine="540"/>
        <w:jc w:val="both"/>
        <w:rPr>
          <w:rFonts w:ascii="Liberation Serif" w:hAnsi="Liberation Serif" w:cs="Liberation Serif"/>
        </w:rPr>
      </w:pPr>
      <w:r w:rsidRPr="00030689">
        <w:rPr>
          <w:rFonts w:ascii="Liberation Serif" w:hAnsi="Liberation Serif" w:cs="Liberation Serif"/>
        </w:rPr>
        <w:t xml:space="preserve">- политическое многообразие и многопартийность; </w:t>
      </w:r>
    </w:p>
    <w:p w14:paraId="2A22E22B" w14:textId="77777777" w:rsidR="00DC1C81" w:rsidRPr="00030689" w:rsidRDefault="00DC1C81" w:rsidP="00DC1C81">
      <w:pPr>
        <w:pStyle w:val="ConsPlusNormal"/>
        <w:ind w:firstLine="540"/>
        <w:jc w:val="both"/>
        <w:rPr>
          <w:rFonts w:ascii="Liberation Serif" w:hAnsi="Liberation Serif" w:cs="Liberation Serif"/>
        </w:rPr>
      </w:pPr>
      <w:r w:rsidRPr="00030689">
        <w:rPr>
          <w:rFonts w:ascii="Liberation Serif" w:hAnsi="Liberation Serif" w:cs="Liberation Serif"/>
        </w:rPr>
        <w:t>- законность;</w:t>
      </w:r>
    </w:p>
    <w:p w14:paraId="174B42D9" w14:textId="77777777" w:rsidR="00DC1C81" w:rsidRPr="00030689" w:rsidRDefault="00DC1C81" w:rsidP="00DC1C81">
      <w:pPr>
        <w:pStyle w:val="ConsPlusNormal"/>
        <w:ind w:firstLine="540"/>
        <w:jc w:val="both"/>
        <w:rPr>
          <w:rFonts w:ascii="Liberation Serif" w:hAnsi="Liberation Serif" w:cs="Liberation Serif"/>
        </w:rPr>
      </w:pPr>
      <w:r w:rsidRPr="00030689">
        <w:rPr>
          <w:rFonts w:ascii="Liberation Serif" w:hAnsi="Liberation Serif" w:cs="Liberation Serif"/>
        </w:rPr>
        <w:t>- преемственность;</w:t>
      </w:r>
    </w:p>
    <w:p w14:paraId="3D502D4A" w14:textId="77777777" w:rsidR="00DC1C81" w:rsidRPr="00030689" w:rsidRDefault="00DC1C81" w:rsidP="00DC1C81">
      <w:pPr>
        <w:pStyle w:val="ConsPlusNormal"/>
        <w:ind w:firstLine="540"/>
        <w:jc w:val="both"/>
        <w:rPr>
          <w:rFonts w:ascii="Liberation Serif" w:hAnsi="Liberation Serif" w:cs="Liberation Serif"/>
        </w:rPr>
      </w:pPr>
      <w:r w:rsidRPr="00030689">
        <w:rPr>
          <w:rFonts w:ascii="Liberation Serif" w:hAnsi="Liberation Serif" w:cs="Liberation Serif"/>
        </w:rPr>
        <w:t>- выборность Думы, ее органов и должностных лиц;</w:t>
      </w:r>
    </w:p>
    <w:p w14:paraId="47E63B09" w14:textId="77777777" w:rsidR="00DC1C81" w:rsidRPr="00030689" w:rsidRDefault="00DC1C81" w:rsidP="00DC1C81">
      <w:pPr>
        <w:pStyle w:val="ConsPlusNormal"/>
        <w:ind w:firstLine="540"/>
        <w:jc w:val="both"/>
        <w:rPr>
          <w:rFonts w:ascii="Liberation Serif" w:hAnsi="Liberation Serif" w:cs="Liberation Serif"/>
        </w:rPr>
      </w:pPr>
      <w:r w:rsidRPr="00030689">
        <w:rPr>
          <w:rFonts w:ascii="Liberation Serif" w:hAnsi="Liberation Serif" w:cs="Liberation Serif"/>
        </w:rPr>
        <w:t>- равенство депутатов;</w:t>
      </w:r>
    </w:p>
    <w:p w14:paraId="6673A93A" w14:textId="77777777" w:rsidR="00DC1C81" w:rsidRPr="00030689" w:rsidRDefault="00DC1C81" w:rsidP="00DC1C81">
      <w:pPr>
        <w:pStyle w:val="ConsPlusNormal"/>
        <w:ind w:firstLine="540"/>
        <w:jc w:val="both"/>
        <w:rPr>
          <w:rFonts w:ascii="Liberation Serif" w:hAnsi="Liberation Serif" w:cs="Liberation Serif"/>
        </w:rPr>
      </w:pPr>
      <w:r w:rsidRPr="00030689">
        <w:rPr>
          <w:rFonts w:ascii="Liberation Serif" w:hAnsi="Liberation Serif" w:cs="Liberation Serif"/>
        </w:rPr>
        <w:t>- плановость;</w:t>
      </w:r>
    </w:p>
    <w:p w14:paraId="7E2FF18E" w14:textId="77777777" w:rsidR="00DC1C81" w:rsidRPr="00030689" w:rsidRDefault="00DC1C81" w:rsidP="00DC1C81">
      <w:pPr>
        <w:pStyle w:val="ConsPlusNormal"/>
        <w:ind w:firstLine="540"/>
        <w:jc w:val="both"/>
        <w:rPr>
          <w:rFonts w:ascii="Liberation Serif" w:hAnsi="Liberation Serif" w:cs="Liberation Serif"/>
        </w:rPr>
      </w:pPr>
      <w:r w:rsidRPr="00030689">
        <w:rPr>
          <w:rFonts w:ascii="Liberation Serif" w:hAnsi="Liberation Serif" w:cs="Liberation Serif"/>
        </w:rPr>
        <w:t>- гласность и учет общественного мнения;</w:t>
      </w:r>
    </w:p>
    <w:p w14:paraId="1052CC79" w14:textId="77777777" w:rsidR="00DC1C81" w:rsidRPr="00030689" w:rsidRDefault="00DC1C81" w:rsidP="00DC1C81">
      <w:pPr>
        <w:pStyle w:val="ConsPlusNormal"/>
        <w:ind w:firstLine="540"/>
        <w:jc w:val="both"/>
        <w:rPr>
          <w:rFonts w:ascii="Liberation Serif" w:hAnsi="Liberation Serif" w:cs="Liberation Serif"/>
        </w:rPr>
      </w:pPr>
      <w:r w:rsidRPr="00030689">
        <w:rPr>
          <w:rFonts w:ascii="Liberation Serif" w:hAnsi="Liberation Serif" w:cs="Liberation Serif"/>
        </w:rPr>
        <w:t>- самостоятельное осуществление Думой принадлежащих ей полномочий;</w:t>
      </w:r>
    </w:p>
    <w:p w14:paraId="537B0969" w14:textId="3AA1EB78" w:rsidR="00DC1C81" w:rsidRPr="00030689" w:rsidRDefault="00DC1C81" w:rsidP="00DC1C81">
      <w:pPr>
        <w:pStyle w:val="ConsPlusNormal"/>
        <w:ind w:firstLine="540"/>
        <w:jc w:val="both"/>
        <w:rPr>
          <w:rFonts w:ascii="Liberation Serif" w:hAnsi="Liberation Serif" w:cs="Liberation Serif"/>
        </w:rPr>
      </w:pPr>
      <w:r w:rsidRPr="00030689">
        <w:rPr>
          <w:rFonts w:ascii="Liberation Serif" w:hAnsi="Liberation Serif" w:cs="Liberation Serif"/>
        </w:rPr>
        <w:t>- подотчетность Думы населению</w:t>
      </w:r>
      <w:r w:rsidR="00836663" w:rsidRPr="00030689">
        <w:rPr>
          <w:rFonts w:ascii="Liberation Serif" w:eastAsia="Calibri" w:hAnsi="Liberation Serif" w:cs="Liberation Serif"/>
        </w:rPr>
        <w:t xml:space="preserve"> муниципального округа</w:t>
      </w:r>
      <w:r w:rsidRPr="00030689">
        <w:rPr>
          <w:rFonts w:ascii="Liberation Serif" w:hAnsi="Liberation Serif" w:cs="Liberation Serif"/>
        </w:rPr>
        <w:t>.</w:t>
      </w:r>
    </w:p>
    <w:p w14:paraId="3224D79D" w14:textId="5613EBA7" w:rsidR="00DC1C81" w:rsidRPr="00030689" w:rsidRDefault="00DC1C81" w:rsidP="00DC1C81">
      <w:pPr>
        <w:pStyle w:val="ConsPlusNormal"/>
        <w:ind w:firstLine="540"/>
        <w:jc w:val="both"/>
        <w:rPr>
          <w:rFonts w:ascii="Liberation Serif" w:hAnsi="Liberation Serif" w:cs="Liberation Serif"/>
        </w:rPr>
      </w:pPr>
      <w:r w:rsidRPr="00030689">
        <w:rPr>
          <w:rFonts w:ascii="Liberation Serif" w:hAnsi="Liberation Serif" w:cs="Liberation Serif"/>
        </w:rPr>
        <w:t>Деятельность Думы основывается на коллегиальном решении вопросов.</w:t>
      </w:r>
    </w:p>
    <w:p w14:paraId="55444966" w14:textId="7399FD82" w:rsidR="00DC1C81" w:rsidRPr="00030689" w:rsidRDefault="00DC1C81" w:rsidP="00DC1C81">
      <w:pPr>
        <w:pStyle w:val="ConsPlusNormal"/>
        <w:jc w:val="both"/>
        <w:rPr>
          <w:rFonts w:ascii="Liberation Serif" w:hAnsi="Liberation Serif" w:cs="Liberation Serif"/>
          <w:b/>
        </w:rPr>
      </w:pPr>
      <w:r w:rsidRPr="00030689">
        <w:rPr>
          <w:rFonts w:ascii="Liberation Serif" w:hAnsi="Liberation Serif" w:cs="Liberation Serif"/>
          <w:b/>
        </w:rPr>
        <w:t>(статья 2 в редакции Решения Думы Каменского городского округа от 17.10.2024 №466)</w:t>
      </w:r>
    </w:p>
    <w:p w14:paraId="37C09ED4" w14:textId="77777777" w:rsidR="00DC1C81" w:rsidRPr="00030689" w:rsidRDefault="00DC1C81" w:rsidP="00DC1C81">
      <w:pPr>
        <w:pStyle w:val="ConsPlusNormal"/>
        <w:ind w:firstLine="540"/>
        <w:jc w:val="both"/>
        <w:rPr>
          <w:rFonts w:ascii="Liberation Serif" w:hAnsi="Liberation Serif" w:cs="Liberation Serif"/>
        </w:rPr>
      </w:pPr>
    </w:p>
    <w:p w14:paraId="1B85B2FF" w14:textId="77777777" w:rsidR="0086428B" w:rsidRPr="00030689" w:rsidRDefault="0086428B" w:rsidP="0086428B">
      <w:pPr>
        <w:pStyle w:val="ConsPlusNormal"/>
        <w:ind w:firstLine="540"/>
        <w:jc w:val="both"/>
        <w:outlineLvl w:val="3"/>
        <w:rPr>
          <w:rFonts w:ascii="Liberation Serif" w:hAnsi="Liberation Serif" w:cs="Liberation Serif"/>
        </w:rPr>
      </w:pPr>
      <w:r w:rsidRPr="00030689">
        <w:rPr>
          <w:rFonts w:ascii="Liberation Serif" w:hAnsi="Liberation Serif" w:cs="Liberation Serif"/>
        </w:rPr>
        <w:t>Статья 3. Правовая основа организации деятельности Думы</w:t>
      </w:r>
    </w:p>
    <w:p w14:paraId="73309FE0" w14:textId="77777777" w:rsidR="0086428B" w:rsidRPr="00030689" w:rsidRDefault="0086428B" w:rsidP="0086428B">
      <w:pPr>
        <w:pStyle w:val="ConsPlusNormal"/>
        <w:rPr>
          <w:rFonts w:ascii="Liberation Serif" w:hAnsi="Liberation Serif" w:cs="Liberation Serif"/>
        </w:rPr>
      </w:pPr>
    </w:p>
    <w:p w14:paraId="2B7239E8" w14:textId="5CD277A1"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 xml:space="preserve">Правовой основой организации и деятельности Думы являются </w:t>
      </w:r>
      <w:hyperlink r:id="rId16" w:history="1">
        <w:r w:rsidRPr="00030689">
          <w:rPr>
            <w:rFonts w:ascii="Liberation Serif" w:hAnsi="Liberation Serif" w:cs="Liberation Serif"/>
          </w:rPr>
          <w:t>Конституция</w:t>
        </w:r>
      </w:hyperlink>
      <w:r w:rsidRPr="00030689">
        <w:rPr>
          <w:rFonts w:ascii="Liberation Serif" w:hAnsi="Liberation Serif" w:cs="Liberation Serif"/>
        </w:rPr>
        <w:t xml:space="preserve"> Российской Федерации, законодательство Российской Федерации, законодательство Свердловской области, </w:t>
      </w:r>
      <w:hyperlink r:id="rId17" w:history="1">
        <w:r w:rsidRPr="00030689">
          <w:rPr>
            <w:rFonts w:ascii="Liberation Serif" w:hAnsi="Liberation Serif" w:cs="Liberation Serif"/>
          </w:rPr>
          <w:t>Устав</w:t>
        </w:r>
      </w:hyperlink>
      <w:r w:rsidRPr="00030689">
        <w:rPr>
          <w:rFonts w:ascii="Liberation Serif" w:hAnsi="Liberation Serif" w:cs="Liberation Serif"/>
        </w:rPr>
        <w:t xml:space="preserve"> Каменского</w:t>
      </w:r>
      <w:r w:rsidR="004B5733" w:rsidRPr="00030689">
        <w:rPr>
          <w:rFonts w:ascii="Liberation Serif" w:eastAsia="Calibri" w:hAnsi="Liberation Serif" w:cs="Liberation Serif"/>
        </w:rPr>
        <w:t xml:space="preserve"> муниципального округа Свердловской области</w:t>
      </w:r>
      <w:r w:rsidRPr="00030689">
        <w:rPr>
          <w:rFonts w:ascii="Liberation Serif" w:hAnsi="Liberation Serif" w:cs="Liberation Serif"/>
        </w:rPr>
        <w:t xml:space="preserve">, нормативно-правовые акты Думы Каменского </w:t>
      </w:r>
      <w:r w:rsidR="004B5733" w:rsidRPr="00030689">
        <w:rPr>
          <w:rFonts w:ascii="Liberation Serif" w:eastAsia="Calibri" w:hAnsi="Liberation Serif" w:cs="Liberation Serif"/>
        </w:rPr>
        <w:t>муниципального округа Свердловской области</w:t>
      </w:r>
      <w:r w:rsidR="004B5733" w:rsidRPr="00030689">
        <w:rPr>
          <w:rFonts w:ascii="Liberation Serif" w:hAnsi="Liberation Serif" w:cs="Liberation Serif"/>
        </w:rPr>
        <w:t xml:space="preserve"> </w:t>
      </w:r>
      <w:r w:rsidRPr="00030689">
        <w:rPr>
          <w:rFonts w:ascii="Liberation Serif" w:hAnsi="Liberation Serif" w:cs="Liberation Serif"/>
        </w:rPr>
        <w:t>и настоящий Регламент.</w:t>
      </w:r>
    </w:p>
    <w:p w14:paraId="5824318D" w14:textId="77777777" w:rsidR="0086428B" w:rsidRPr="00030689" w:rsidRDefault="0086428B" w:rsidP="0086428B">
      <w:pPr>
        <w:pStyle w:val="ConsPlusNormal"/>
        <w:rPr>
          <w:rFonts w:ascii="Liberation Serif" w:hAnsi="Liberation Serif" w:cs="Liberation Serif"/>
        </w:rPr>
      </w:pPr>
    </w:p>
    <w:p w14:paraId="7F8DD7DE" w14:textId="77777777" w:rsidR="0086428B" w:rsidRPr="00030689" w:rsidRDefault="0086428B" w:rsidP="0086428B">
      <w:pPr>
        <w:pStyle w:val="ConsPlusNormal"/>
        <w:ind w:firstLine="540"/>
        <w:jc w:val="both"/>
        <w:outlineLvl w:val="3"/>
        <w:rPr>
          <w:rFonts w:ascii="Liberation Serif" w:hAnsi="Liberation Serif" w:cs="Liberation Serif"/>
        </w:rPr>
      </w:pPr>
      <w:r w:rsidRPr="00030689">
        <w:rPr>
          <w:rFonts w:ascii="Liberation Serif" w:hAnsi="Liberation Serif" w:cs="Liberation Serif"/>
        </w:rPr>
        <w:t>Статья 4. Регламент Думы</w:t>
      </w:r>
    </w:p>
    <w:p w14:paraId="7F9F6431" w14:textId="77777777" w:rsidR="0086428B" w:rsidRPr="00030689" w:rsidRDefault="0086428B" w:rsidP="0086428B">
      <w:pPr>
        <w:pStyle w:val="ConsPlusNormal"/>
        <w:rPr>
          <w:rFonts w:ascii="Liberation Serif" w:hAnsi="Liberation Serif" w:cs="Liberation Serif"/>
        </w:rPr>
      </w:pPr>
    </w:p>
    <w:p w14:paraId="20D3B872" w14:textId="1788BA46"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lastRenderedPageBreak/>
        <w:t xml:space="preserve">1. Настоящий Регламент является правовым актом, определяющим в соответствии с законодательством Российской Федерации, Свердловской области и </w:t>
      </w:r>
      <w:hyperlink r:id="rId18" w:history="1">
        <w:r w:rsidRPr="00030689">
          <w:rPr>
            <w:rFonts w:ascii="Liberation Serif" w:hAnsi="Liberation Serif" w:cs="Liberation Serif"/>
          </w:rPr>
          <w:t>Уставом</w:t>
        </w:r>
      </w:hyperlink>
      <w:r w:rsidRPr="00030689">
        <w:rPr>
          <w:rFonts w:ascii="Liberation Serif" w:hAnsi="Liberation Serif" w:cs="Liberation Serif"/>
        </w:rPr>
        <w:t xml:space="preserve"> Каменского</w:t>
      </w:r>
      <w:r w:rsidR="004B5733" w:rsidRPr="00030689">
        <w:rPr>
          <w:rFonts w:ascii="Liberation Serif" w:eastAsia="Calibri" w:hAnsi="Liberation Serif" w:cs="Liberation Serif"/>
        </w:rPr>
        <w:t xml:space="preserve"> муниципального округа Свердловской области</w:t>
      </w:r>
      <w:r w:rsidRPr="00030689">
        <w:rPr>
          <w:rFonts w:ascii="Liberation Serif" w:hAnsi="Liberation Serif" w:cs="Liberation Serif"/>
        </w:rPr>
        <w:t>:</w:t>
      </w:r>
    </w:p>
    <w:p w14:paraId="75579EA4"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1) структуру Думы;</w:t>
      </w:r>
    </w:p>
    <w:p w14:paraId="3D6DE061"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2) порядок формирования органов Думы и замещения выборных должностей в Думе;</w:t>
      </w:r>
    </w:p>
    <w:p w14:paraId="3B45CB2C"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3) общий порядок работы Думы;</w:t>
      </w:r>
    </w:p>
    <w:p w14:paraId="7F9019F7"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4) порядок внесения проектов муниципальных нормативных актов и иных документов, принятия их к рассмотрению Думой;</w:t>
      </w:r>
    </w:p>
    <w:p w14:paraId="4594C3E9" w14:textId="69450373" w:rsidR="00887793" w:rsidRPr="00030689" w:rsidRDefault="00887793" w:rsidP="0086428B">
      <w:pPr>
        <w:pStyle w:val="ConsPlusNormal"/>
        <w:ind w:firstLine="540"/>
        <w:jc w:val="both"/>
        <w:rPr>
          <w:rFonts w:ascii="Liberation Serif" w:hAnsi="Liberation Serif" w:cs="Liberation Serif"/>
        </w:rPr>
      </w:pPr>
      <w:r w:rsidRPr="00030689">
        <w:rPr>
          <w:rFonts w:ascii="Liberation Serif" w:hAnsi="Liberation Serif" w:cs="Liberation Serif"/>
        </w:rPr>
        <w:t>5) порядок избрания главы Каменского муниципального округа из числа кандидатов, представленных Губернатором Свердловской области;</w:t>
      </w:r>
    </w:p>
    <w:p w14:paraId="714472ED" w14:textId="6056B7F2" w:rsidR="00887793" w:rsidRPr="00030689" w:rsidRDefault="00887793" w:rsidP="00887793">
      <w:pPr>
        <w:pStyle w:val="ConsPlusNormal"/>
        <w:jc w:val="both"/>
        <w:rPr>
          <w:rFonts w:ascii="Liberation Serif" w:hAnsi="Liberation Serif" w:cs="Liberation Serif"/>
        </w:rPr>
      </w:pPr>
      <w:r w:rsidRPr="00030689">
        <w:rPr>
          <w:rFonts w:ascii="Liberation Serif" w:hAnsi="Liberation Serif" w:cs="Liberation Serif"/>
          <w:b/>
        </w:rPr>
        <w:t>(подпункт 5 пункта 1 в редакции Решения Думы Каменского муниципального округа от 18.03.2026 № 676)</w:t>
      </w:r>
    </w:p>
    <w:p w14:paraId="1C9F80F8"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6) порядок рассмотрения иных вопросов, относящихся к компетенции Думы.</w:t>
      </w:r>
    </w:p>
    <w:p w14:paraId="2E2359C0"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2. Вопросы, порядок рассмотрения которых не предусмотрен муниципальными правовыми актами, рассматриваются в порядке, определенном на заседании Думы.</w:t>
      </w:r>
    </w:p>
    <w:p w14:paraId="1D36E24F"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Решение о порядке рассмотрения этих вопросов принимается в форме Решения Думы, а сами вопросы рассматриваются не ранее чем на следующий день после принятия решения о порядке их рассмотрения либо их рассмотрение переносится на одно из следующих заседаний Думы.</w:t>
      </w:r>
    </w:p>
    <w:p w14:paraId="5D94B615"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3. Вопросы, связанные с процедурой проведения заседаний Думы, не предусмотренные настоящим Регламентом, рассматриваются на заседании Думы.</w:t>
      </w:r>
    </w:p>
    <w:p w14:paraId="2D1A251D"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Решение, принятое по этим вопросам, оформляются протокольной записью.</w:t>
      </w:r>
    </w:p>
    <w:p w14:paraId="5F0E8913" w14:textId="77777777" w:rsidR="0086428B" w:rsidRPr="00030689" w:rsidRDefault="0086428B" w:rsidP="0086428B">
      <w:pPr>
        <w:pStyle w:val="ConsPlusNormal"/>
        <w:rPr>
          <w:rFonts w:ascii="Liberation Serif" w:hAnsi="Liberation Serif" w:cs="Liberation Serif"/>
        </w:rPr>
      </w:pPr>
    </w:p>
    <w:p w14:paraId="4BAD78F1" w14:textId="539D63DF" w:rsidR="0086428B" w:rsidRPr="00030689" w:rsidRDefault="0086428B" w:rsidP="0086428B">
      <w:pPr>
        <w:pStyle w:val="ConsPlusNormal"/>
        <w:ind w:firstLine="540"/>
        <w:jc w:val="both"/>
        <w:outlineLvl w:val="3"/>
        <w:rPr>
          <w:rFonts w:ascii="Liberation Serif" w:hAnsi="Liberation Serif" w:cs="Liberation Serif"/>
        </w:rPr>
      </w:pPr>
      <w:r w:rsidRPr="00030689">
        <w:rPr>
          <w:rFonts w:ascii="Liberation Serif" w:hAnsi="Liberation Serif" w:cs="Liberation Serif"/>
        </w:rPr>
        <w:t xml:space="preserve">Статья 5. Состав, органы Думы Каменского </w:t>
      </w:r>
      <w:r w:rsidR="004B5733" w:rsidRPr="00030689">
        <w:rPr>
          <w:rFonts w:ascii="Liberation Serif" w:eastAsia="Calibri" w:hAnsi="Liberation Serif" w:cs="Liberation Serif"/>
        </w:rPr>
        <w:t>муниципального округа Свердловской области</w:t>
      </w:r>
      <w:r w:rsidR="004B5733" w:rsidRPr="00030689">
        <w:rPr>
          <w:rFonts w:ascii="Liberation Serif" w:hAnsi="Liberation Serif" w:cs="Liberation Serif"/>
        </w:rPr>
        <w:t xml:space="preserve"> </w:t>
      </w:r>
      <w:r w:rsidRPr="00030689">
        <w:rPr>
          <w:rFonts w:ascii="Liberation Serif" w:hAnsi="Liberation Serif" w:cs="Liberation Serif"/>
        </w:rPr>
        <w:t>и выборные должности в Думе</w:t>
      </w:r>
    </w:p>
    <w:p w14:paraId="590583A0" w14:textId="77777777" w:rsidR="0086428B" w:rsidRPr="00030689" w:rsidRDefault="0086428B" w:rsidP="0086428B">
      <w:pPr>
        <w:pStyle w:val="ConsPlusNormal"/>
        <w:rPr>
          <w:rFonts w:ascii="Liberation Serif" w:hAnsi="Liberation Serif" w:cs="Liberation Serif"/>
        </w:rPr>
      </w:pPr>
    </w:p>
    <w:p w14:paraId="4397754E" w14:textId="7B635ECE"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 xml:space="preserve">1. Дума Каменского </w:t>
      </w:r>
      <w:r w:rsidR="004B5733" w:rsidRPr="00030689">
        <w:rPr>
          <w:rFonts w:ascii="Liberation Serif" w:eastAsia="Calibri" w:hAnsi="Liberation Serif" w:cs="Liberation Serif"/>
        </w:rPr>
        <w:t>муниципального округа Свердловской области</w:t>
      </w:r>
      <w:r w:rsidR="004B5733" w:rsidRPr="00030689">
        <w:rPr>
          <w:rFonts w:ascii="Liberation Serif" w:hAnsi="Liberation Serif" w:cs="Liberation Serif"/>
        </w:rPr>
        <w:t xml:space="preserve"> </w:t>
      </w:r>
      <w:r w:rsidRPr="00030689">
        <w:rPr>
          <w:rFonts w:ascii="Liberation Serif" w:hAnsi="Liberation Serif" w:cs="Liberation Serif"/>
        </w:rPr>
        <w:t xml:space="preserve">состоит из 15 депутатов, избираемых в соответствии с законодательством Российской Федерации, Свердловской области и </w:t>
      </w:r>
      <w:hyperlink r:id="rId19" w:history="1">
        <w:r w:rsidRPr="00030689">
          <w:rPr>
            <w:rFonts w:ascii="Liberation Serif" w:hAnsi="Liberation Serif" w:cs="Liberation Serif"/>
          </w:rPr>
          <w:t>Уставом</w:t>
        </w:r>
      </w:hyperlink>
      <w:r w:rsidRPr="00030689">
        <w:rPr>
          <w:rFonts w:ascii="Liberation Serif" w:hAnsi="Liberation Serif" w:cs="Liberation Serif"/>
        </w:rPr>
        <w:t xml:space="preserve"> Каменского</w:t>
      </w:r>
      <w:r w:rsidR="004B5733" w:rsidRPr="00030689">
        <w:rPr>
          <w:rFonts w:ascii="Liberation Serif" w:eastAsia="Calibri" w:hAnsi="Liberation Serif" w:cs="Liberation Serif"/>
        </w:rPr>
        <w:t xml:space="preserve"> муниципального округа Свердловской области</w:t>
      </w:r>
      <w:r w:rsidRPr="00030689">
        <w:rPr>
          <w:rFonts w:ascii="Liberation Serif" w:hAnsi="Liberation Serif" w:cs="Liberation Serif"/>
        </w:rPr>
        <w:t>.</w:t>
      </w:r>
    </w:p>
    <w:p w14:paraId="247C058F" w14:textId="0AD40BCF"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 xml:space="preserve">2. Статус депутатов Думы определяется в соответствии с законодательством Российской Федерации, Свердловской области и </w:t>
      </w:r>
      <w:hyperlink r:id="rId20" w:history="1">
        <w:r w:rsidRPr="00030689">
          <w:rPr>
            <w:rFonts w:ascii="Liberation Serif" w:hAnsi="Liberation Serif" w:cs="Liberation Serif"/>
          </w:rPr>
          <w:t>Уставом</w:t>
        </w:r>
      </w:hyperlink>
      <w:r w:rsidRPr="00030689">
        <w:rPr>
          <w:rFonts w:ascii="Liberation Serif" w:hAnsi="Liberation Serif" w:cs="Liberation Serif"/>
        </w:rPr>
        <w:t xml:space="preserve"> Каменского</w:t>
      </w:r>
      <w:r w:rsidR="004B5733" w:rsidRPr="00030689">
        <w:rPr>
          <w:rFonts w:ascii="Liberation Serif" w:eastAsia="Calibri" w:hAnsi="Liberation Serif" w:cs="Liberation Serif"/>
        </w:rPr>
        <w:t xml:space="preserve"> муниципального округа Свердловской области</w:t>
      </w:r>
      <w:r w:rsidRPr="00030689">
        <w:rPr>
          <w:rFonts w:ascii="Liberation Serif" w:hAnsi="Liberation Serif" w:cs="Liberation Serif"/>
        </w:rPr>
        <w:t>.</w:t>
      </w:r>
    </w:p>
    <w:p w14:paraId="44EDF8B8"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3. Дума создает постоянные комитеты.</w:t>
      </w:r>
    </w:p>
    <w:p w14:paraId="786B8667"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4. Выборными должностями в Думе являются должности председателя Думы и его заместителя, председателей постоянных комитетов и секретаря Думы.</w:t>
      </w:r>
    </w:p>
    <w:p w14:paraId="50101C45" w14:textId="77777777" w:rsidR="0086428B" w:rsidRPr="00030689" w:rsidRDefault="0086428B" w:rsidP="0086428B">
      <w:pPr>
        <w:pStyle w:val="ConsPlusNormal"/>
        <w:rPr>
          <w:rFonts w:ascii="Liberation Serif" w:hAnsi="Liberation Serif" w:cs="Liberation Serif"/>
        </w:rPr>
      </w:pPr>
    </w:p>
    <w:p w14:paraId="0C0A9F8E" w14:textId="4D74707D" w:rsidR="0086428B" w:rsidRPr="00030689" w:rsidRDefault="0086428B" w:rsidP="003748E4">
      <w:pPr>
        <w:pStyle w:val="ConsPlusNormal"/>
        <w:jc w:val="center"/>
        <w:outlineLvl w:val="2"/>
        <w:rPr>
          <w:rFonts w:ascii="Liberation Serif" w:hAnsi="Liberation Serif" w:cs="Liberation Serif"/>
        </w:rPr>
      </w:pPr>
      <w:r w:rsidRPr="00030689">
        <w:rPr>
          <w:rFonts w:ascii="Liberation Serif" w:hAnsi="Liberation Serif" w:cs="Liberation Serif"/>
        </w:rPr>
        <w:lastRenderedPageBreak/>
        <w:t>Глава 2. ПРЕДСЕДАТЕЛЬ ДУМЫ, ЗАМЕСТИТЕЛЬ ПРЕДСЕДАТЕЛЯ ДУМЫ,</w:t>
      </w:r>
      <w:r w:rsidR="003748E4" w:rsidRPr="00030689">
        <w:rPr>
          <w:rFonts w:ascii="Liberation Serif" w:hAnsi="Liberation Serif" w:cs="Liberation Serif"/>
        </w:rPr>
        <w:t xml:space="preserve"> </w:t>
      </w:r>
      <w:r w:rsidRPr="00030689">
        <w:rPr>
          <w:rFonts w:ascii="Liberation Serif" w:hAnsi="Liberation Serif" w:cs="Liberation Serif"/>
        </w:rPr>
        <w:t>СЕКРЕТАРЬ ДУМЫ</w:t>
      </w:r>
    </w:p>
    <w:p w14:paraId="0E97CDF3" w14:textId="77777777" w:rsidR="0086428B" w:rsidRPr="00030689" w:rsidRDefault="0086428B" w:rsidP="0086428B">
      <w:pPr>
        <w:pStyle w:val="ConsPlusNormal"/>
        <w:rPr>
          <w:rFonts w:ascii="Liberation Serif" w:hAnsi="Liberation Serif" w:cs="Liberation Serif"/>
        </w:rPr>
      </w:pPr>
    </w:p>
    <w:p w14:paraId="70C4A211" w14:textId="395BB4DD" w:rsidR="0086428B" w:rsidRPr="00030689" w:rsidRDefault="0086428B" w:rsidP="0086428B">
      <w:pPr>
        <w:pStyle w:val="ConsPlusNormal"/>
        <w:ind w:firstLine="540"/>
        <w:jc w:val="both"/>
        <w:outlineLvl w:val="3"/>
        <w:rPr>
          <w:rFonts w:ascii="Liberation Serif" w:hAnsi="Liberation Serif" w:cs="Liberation Serif"/>
        </w:rPr>
      </w:pPr>
      <w:r w:rsidRPr="00030689">
        <w:rPr>
          <w:rFonts w:ascii="Liberation Serif" w:hAnsi="Liberation Serif" w:cs="Liberation Serif"/>
        </w:rPr>
        <w:t xml:space="preserve">Статья 6. Председатель Думы Каменского </w:t>
      </w:r>
      <w:r w:rsidR="004B5733" w:rsidRPr="00030689">
        <w:rPr>
          <w:rFonts w:ascii="Liberation Serif" w:eastAsia="Calibri" w:hAnsi="Liberation Serif" w:cs="Liberation Serif"/>
        </w:rPr>
        <w:t>муниципального округа Свердловской области</w:t>
      </w:r>
    </w:p>
    <w:p w14:paraId="428A4842" w14:textId="77777777" w:rsidR="0086428B" w:rsidRPr="00030689" w:rsidRDefault="0086428B" w:rsidP="0086428B">
      <w:pPr>
        <w:pStyle w:val="ConsPlusNormal"/>
        <w:rPr>
          <w:rFonts w:ascii="Liberation Serif" w:hAnsi="Liberation Serif" w:cs="Liberation Serif"/>
        </w:rPr>
      </w:pPr>
    </w:p>
    <w:p w14:paraId="4E02DCF9"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1. Председатель Думы осуществляет следующие полномочия:</w:t>
      </w:r>
    </w:p>
    <w:p w14:paraId="5EE423DB" w14:textId="644C4C0B" w:rsidR="0086428B" w:rsidRPr="00030689" w:rsidRDefault="0086428B" w:rsidP="0086428B">
      <w:pPr>
        <w:pStyle w:val="ConsPlusNormal"/>
        <w:ind w:firstLine="540"/>
        <w:jc w:val="both"/>
        <w:rPr>
          <w:rFonts w:ascii="Liberation Serif" w:hAnsi="Liberation Serif" w:cs="Liberation Serif"/>
          <w:b/>
        </w:rPr>
      </w:pPr>
      <w:r w:rsidRPr="00030689">
        <w:rPr>
          <w:rFonts w:ascii="Liberation Serif" w:hAnsi="Liberation Serif" w:cs="Liberation Serif"/>
        </w:rPr>
        <w:t>1) организует работу Думы</w:t>
      </w:r>
      <w:r w:rsidR="001C1778" w:rsidRPr="00030689">
        <w:rPr>
          <w:rFonts w:ascii="Liberation Serif" w:eastAsia="Calibri" w:hAnsi="Liberation Serif" w:cs="Liberation Serif"/>
        </w:rPr>
        <w:t xml:space="preserve"> муниципального округа</w:t>
      </w:r>
      <w:r w:rsidRPr="00030689">
        <w:rPr>
          <w:rFonts w:ascii="Liberation Serif" w:hAnsi="Liberation Serif" w:cs="Liberation Serif"/>
        </w:rPr>
        <w:t>, координирует деятельность постоянных комитетов Думы</w:t>
      </w:r>
      <w:r w:rsidR="001C1778" w:rsidRPr="00030689">
        <w:rPr>
          <w:rFonts w:ascii="Liberation Serif" w:eastAsia="Calibri" w:hAnsi="Liberation Serif" w:cs="Liberation Serif"/>
        </w:rPr>
        <w:t xml:space="preserve"> муниципального округа</w:t>
      </w:r>
      <w:r w:rsidRPr="00030689">
        <w:rPr>
          <w:rFonts w:ascii="Liberation Serif" w:hAnsi="Liberation Serif" w:cs="Liberation Serif"/>
        </w:rPr>
        <w:t>, дает поручения по вопросам их ведения</w:t>
      </w:r>
      <w:r w:rsidR="00C858D1" w:rsidRPr="00030689">
        <w:rPr>
          <w:rFonts w:ascii="Liberation Serif" w:hAnsi="Liberation Serif" w:cs="Liberation Serif"/>
        </w:rPr>
        <w:t xml:space="preserve">, вправе </w:t>
      </w:r>
      <w:proofErr w:type="gramStart"/>
      <w:r w:rsidR="00C858D1" w:rsidRPr="00030689">
        <w:rPr>
          <w:rFonts w:ascii="Liberation Serif" w:hAnsi="Liberation Serif" w:cs="Liberation Serif"/>
        </w:rPr>
        <w:t>участвовать  в</w:t>
      </w:r>
      <w:proofErr w:type="gramEnd"/>
      <w:r w:rsidR="00C858D1" w:rsidRPr="00030689">
        <w:rPr>
          <w:rFonts w:ascii="Liberation Serif" w:hAnsi="Liberation Serif" w:cs="Liberation Serif"/>
        </w:rPr>
        <w:t xml:space="preserve"> работе любого постоянного комитета Думы с правом решающего голоса</w:t>
      </w:r>
      <w:r w:rsidRPr="00030689">
        <w:rPr>
          <w:rFonts w:ascii="Liberation Serif" w:hAnsi="Liberation Serif" w:cs="Liberation Serif"/>
        </w:rPr>
        <w:t>;</w:t>
      </w:r>
      <w:r w:rsidR="00C858D1" w:rsidRPr="00030689">
        <w:rPr>
          <w:rFonts w:ascii="Liberation Serif" w:hAnsi="Liberation Serif" w:cs="Liberation Serif"/>
        </w:rPr>
        <w:t xml:space="preserve"> </w:t>
      </w:r>
      <w:r w:rsidR="00C858D1" w:rsidRPr="00030689">
        <w:rPr>
          <w:rFonts w:ascii="Liberation Serif" w:hAnsi="Liberation Serif" w:cs="Liberation Serif"/>
          <w:b/>
        </w:rPr>
        <w:t>(в ред</w:t>
      </w:r>
      <w:r w:rsidR="004D0505" w:rsidRPr="00030689">
        <w:rPr>
          <w:rFonts w:ascii="Liberation Serif" w:hAnsi="Liberation Serif" w:cs="Liberation Serif"/>
          <w:b/>
        </w:rPr>
        <w:t xml:space="preserve">акции </w:t>
      </w:r>
      <w:r w:rsidR="00C858D1" w:rsidRPr="00030689">
        <w:rPr>
          <w:rFonts w:ascii="Liberation Serif" w:hAnsi="Liberation Serif" w:cs="Liberation Serif"/>
          <w:b/>
        </w:rPr>
        <w:t>Решения Думы Каменского городского округа от 23.12.2021 №41)</w:t>
      </w:r>
    </w:p>
    <w:p w14:paraId="71407BDF" w14:textId="43253F91"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 xml:space="preserve">2) представляет Думу </w:t>
      </w:r>
      <w:r w:rsidR="001C1778" w:rsidRPr="00030689">
        <w:rPr>
          <w:rFonts w:ascii="Liberation Serif" w:eastAsia="Calibri" w:hAnsi="Liberation Serif" w:cs="Liberation Serif"/>
        </w:rPr>
        <w:t xml:space="preserve">муниципального округа </w:t>
      </w:r>
      <w:r w:rsidRPr="00030689">
        <w:rPr>
          <w:rFonts w:ascii="Liberation Serif" w:hAnsi="Liberation Serif" w:cs="Liberation Serif"/>
        </w:rPr>
        <w:t>в отношениях с населением муниципального образования, органами государственной власти, органами и должностными лицами местного самоуправления Каменского</w:t>
      </w:r>
      <w:r w:rsidR="001C1778" w:rsidRPr="00030689">
        <w:rPr>
          <w:rFonts w:ascii="Liberation Serif" w:eastAsia="Calibri" w:hAnsi="Liberation Serif" w:cs="Liberation Serif"/>
        </w:rPr>
        <w:t xml:space="preserve"> муниципального округа</w:t>
      </w:r>
      <w:r w:rsidRPr="00030689">
        <w:rPr>
          <w:rFonts w:ascii="Liberation Serif" w:hAnsi="Liberation Serif" w:cs="Liberation Serif"/>
        </w:rPr>
        <w:t>, учреждениями и организациями независимо от форм собственности;</w:t>
      </w:r>
    </w:p>
    <w:p w14:paraId="51DD08C1"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3) осуществляет прием граждан;</w:t>
      </w:r>
    </w:p>
    <w:p w14:paraId="27A5BFF0" w14:textId="79D46FF6"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4) информирует население муниципального образования о деятельности Думы</w:t>
      </w:r>
      <w:r w:rsidR="001C1778" w:rsidRPr="00030689">
        <w:rPr>
          <w:rFonts w:ascii="Liberation Serif" w:eastAsia="Calibri" w:hAnsi="Liberation Serif" w:cs="Liberation Serif"/>
        </w:rPr>
        <w:t xml:space="preserve"> муниципального округа</w:t>
      </w:r>
      <w:r w:rsidRPr="00030689">
        <w:rPr>
          <w:rFonts w:ascii="Liberation Serif" w:hAnsi="Liberation Serif" w:cs="Liberation Serif"/>
        </w:rPr>
        <w:t>;</w:t>
      </w:r>
    </w:p>
    <w:p w14:paraId="1CC11C47" w14:textId="327E5AC5"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 xml:space="preserve">5) обеспечивает взаимодействие Думы Каменского </w:t>
      </w:r>
      <w:r w:rsidR="001C1778" w:rsidRPr="00030689">
        <w:rPr>
          <w:rFonts w:ascii="Liberation Serif" w:eastAsia="Calibri" w:hAnsi="Liberation Serif" w:cs="Liberation Serif"/>
        </w:rPr>
        <w:t xml:space="preserve">муниципального округа </w:t>
      </w:r>
      <w:r w:rsidRPr="00030689">
        <w:rPr>
          <w:rFonts w:ascii="Liberation Serif" w:hAnsi="Liberation Serif" w:cs="Liberation Serif"/>
        </w:rPr>
        <w:t>с органами местного самоуправления других муниципальных образований;</w:t>
      </w:r>
    </w:p>
    <w:p w14:paraId="37668B36" w14:textId="6ADF2CF9"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6) визирует нормативные правовые акты, направляемые на подпись главе Каменского</w:t>
      </w:r>
      <w:r w:rsidR="001C1778" w:rsidRPr="00030689">
        <w:rPr>
          <w:rFonts w:ascii="Liberation Serif" w:eastAsia="Calibri" w:hAnsi="Liberation Serif" w:cs="Liberation Serif"/>
        </w:rPr>
        <w:t xml:space="preserve"> муниципального округа</w:t>
      </w:r>
      <w:r w:rsidRPr="00030689">
        <w:rPr>
          <w:rFonts w:ascii="Liberation Serif" w:hAnsi="Liberation Serif" w:cs="Liberation Serif"/>
        </w:rPr>
        <w:t>;</w:t>
      </w:r>
    </w:p>
    <w:p w14:paraId="73F77207" w14:textId="3605FEF2"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7) издает постановления и распоряжения по вопросам организации деятельности Думы Каменского</w:t>
      </w:r>
      <w:r w:rsidR="001C1778" w:rsidRPr="00030689">
        <w:rPr>
          <w:rFonts w:ascii="Liberation Serif" w:eastAsia="Calibri" w:hAnsi="Liberation Serif" w:cs="Liberation Serif"/>
        </w:rPr>
        <w:t xml:space="preserve"> муниципального округа</w:t>
      </w:r>
      <w:r w:rsidRPr="00030689">
        <w:rPr>
          <w:rFonts w:ascii="Liberation Serif" w:hAnsi="Liberation Serif" w:cs="Liberation Serif"/>
        </w:rPr>
        <w:t>, подписывает решения Думы Каменского</w:t>
      </w:r>
      <w:r w:rsidR="001C1778" w:rsidRPr="00030689">
        <w:rPr>
          <w:rFonts w:ascii="Liberation Serif" w:eastAsia="Calibri" w:hAnsi="Liberation Serif" w:cs="Liberation Serif"/>
        </w:rPr>
        <w:t xml:space="preserve"> муниципального округа</w:t>
      </w:r>
      <w:r w:rsidRPr="00030689">
        <w:rPr>
          <w:rFonts w:ascii="Liberation Serif" w:hAnsi="Liberation Serif" w:cs="Liberation Serif"/>
        </w:rPr>
        <w:t>;</w:t>
      </w:r>
    </w:p>
    <w:p w14:paraId="76DE6775" w14:textId="3F97462F"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 xml:space="preserve">8) осуществляет иные полномочия в соответствии с </w:t>
      </w:r>
      <w:hyperlink r:id="rId21" w:history="1">
        <w:r w:rsidRPr="00030689">
          <w:rPr>
            <w:rFonts w:ascii="Liberation Serif" w:hAnsi="Liberation Serif" w:cs="Liberation Serif"/>
          </w:rPr>
          <w:t>Уставом</w:t>
        </w:r>
      </w:hyperlink>
      <w:r w:rsidRPr="00030689">
        <w:rPr>
          <w:rFonts w:ascii="Liberation Serif" w:hAnsi="Liberation Serif" w:cs="Liberation Serif"/>
        </w:rPr>
        <w:t xml:space="preserve"> муниципального образования "Каменский </w:t>
      </w:r>
      <w:r w:rsidR="001C1778" w:rsidRPr="00030689">
        <w:rPr>
          <w:rFonts w:ascii="Liberation Serif" w:eastAsia="Calibri" w:hAnsi="Liberation Serif" w:cs="Liberation Serif"/>
        </w:rPr>
        <w:t xml:space="preserve">муниципальный округ </w:t>
      </w:r>
      <w:r w:rsidRPr="00030689">
        <w:rPr>
          <w:rFonts w:ascii="Liberation Serif" w:hAnsi="Liberation Serif" w:cs="Liberation Serif"/>
        </w:rPr>
        <w:t>".</w:t>
      </w:r>
    </w:p>
    <w:p w14:paraId="4D33E984"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2. В случае временного отсутствия председателя Думы его полномочия осуществляются заместителем председателя Думы.</w:t>
      </w:r>
    </w:p>
    <w:p w14:paraId="5B924A16" w14:textId="77777777" w:rsidR="0086428B" w:rsidRPr="00030689" w:rsidRDefault="0086428B" w:rsidP="0086428B">
      <w:pPr>
        <w:pStyle w:val="ConsPlusNormal"/>
        <w:rPr>
          <w:rFonts w:ascii="Liberation Serif" w:hAnsi="Liberation Serif" w:cs="Liberation Serif"/>
        </w:rPr>
      </w:pPr>
    </w:p>
    <w:p w14:paraId="163125BB" w14:textId="77777777" w:rsidR="0086428B" w:rsidRPr="00030689" w:rsidRDefault="0086428B" w:rsidP="0086428B">
      <w:pPr>
        <w:pStyle w:val="ConsPlusNormal"/>
        <w:ind w:firstLine="540"/>
        <w:jc w:val="both"/>
        <w:outlineLvl w:val="3"/>
        <w:rPr>
          <w:rFonts w:ascii="Liberation Serif" w:hAnsi="Liberation Serif" w:cs="Liberation Serif"/>
        </w:rPr>
      </w:pPr>
      <w:r w:rsidRPr="00030689">
        <w:rPr>
          <w:rFonts w:ascii="Liberation Serif" w:hAnsi="Liberation Serif" w:cs="Liberation Serif"/>
        </w:rPr>
        <w:t>Статья 7. Заместитель председателя Думы</w:t>
      </w:r>
    </w:p>
    <w:p w14:paraId="76813472" w14:textId="77777777" w:rsidR="0086428B" w:rsidRPr="00030689" w:rsidRDefault="0086428B" w:rsidP="0086428B">
      <w:pPr>
        <w:pStyle w:val="ConsPlusNormal"/>
        <w:rPr>
          <w:rFonts w:ascii="Liberation Serif" w:hAnsi="Liberation Serif" w:cs="Liberation Serif"/>
        </w:rPr>
      </w:pPr>
    </w:p>
    <w:p w14:paraId="55C5FE7C"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Заместитель председателя Думы выполняет отдельные поручения председателя Думы, а в случае временного отсутствия председателя Думы исполняет его полномочия на основании распоряжения председателя Думы является председательствующим на заседании Думы.</w:t>
      </w:r>
    </w:p>
    <w:p w14:paraId="27C0CBAA" w14:textId="77777777" w:rsidR="0086428B" w:rsidRPr="00030689" w:rsidRDefault="0086428B" w:rsidP="0086428B">
      <w:pPr>
        <w:pStyle w:val="ConsPlusNormal"/>
        <w:rPr>
          <w:rFonts w:ascii="Liberation Serif" w:hAnsi="Liberation Serif" w:cs="Liberation Serif"/>
        </w:rPr>
      </w:pPr>
    </w:p>
    <w:p w14:paraId="2A5212D3" w14:textId="77777777" w:rsidR="0086428B" w:rsidRPr="00030689" w:rsidRDefault="0086428B" w:rsidP="0086428B">
      <w:pPr>
        <w:pStyle w:val="ConsPlusNormal"/>
        <w:ind w:firstLine="540"/>
        <w:jc w:val="both"/>
        <w:outlineLvl w:val="3"/>
        <w:rPr>
          <w:rFonts w:ascii="Liberation Serif" w:hAnsi="Liberation Serif" w:cs="Liberation Serif"/>
        </w:rPr>
      </w:pPr>
      <w:bookmarkStart w:id="2" w:name="Par108"/>
      <w:bookmarkEnd w:id="2"/>
      <w:r w:rsidRPr="00030689">
        <w:rPr>
          <w:rFonts w:ascii="Liberation Serif" w:hAnsi="Liberation Serif" w:cs="Liberation Serif"/>
        </w:rPr>
        <w:t>Статья 8. Общие положения о выборах председателя Думы, заместителя председателя Думы, секретаря Думы</w:t>
      </w:r>
    </w:p>
    <w:p w14:paraId="29A8E8DE" w14:textId="77777777" w:rsidR="0086428B" w:rsidRPr="00030689" w:rsidRDefault="0086428B" w:rsidP="0086428B">
      <w:pPr>
        <w:pStyle w:val="ConsPlusNormal"/>
        <w:rPr>
          <w:rFonts w:ascii="Liberation Serif" w:hAnsi="Liberation Serif" w:cs="Liberation Serif"/>
        </w:rPr>
      </w:pPr>
    </w:p>
    <w:p w14:paraId="4FFA59AD"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1. Председатель Думы и его заместитель избираются в следующих случаях:</w:t>
      </w:r>
    </w:p>
    <w:p w14:paraId="524F1132" w14:textId="372D7FB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lastRenderedPageBreak/>
        <w:t xml:space="preserve">1) после избрания не менее двух третей состава Думы на муниципальных выборах в соответствии с </w:t>
      </w:r>
      <w:hyperlink r:id="rId22" w:history="1">
        <w:r w:rsidRPr="00030689">
          <w:rPr>
            <w:rFonts w:ascii="Liberation Serif" w:hAnsi="Liberation Serif" w:cs="Liberation Serif"/>
          </w:rPr>
          <w:t>Уставом</w:t>
        </w:r>
      </w:hyperlink>
      <w:r w:rsidRPr="00030689">
        <w:rPr>
          <w:rFonts w:ascii="Liberation Serif" w:hAnsi="Liberation Serif" w:cs="Liberation Serif"/>
        </w:rPr>
        <w:t xml:space="preserve"> Каменского</w:t>
      </w:r>
      <w:r w:rsidR="00EE7BCC" w:rsidRPr="00030689">
        <w:rPr>
          <w:rFonts w:ascii="Liberation Serif" w:eastAsia="Calibri" w:hAnsi="Liberation Serif" w:cs="Liberation Serif"/>
        </w:rPr>
        <w:t xml:space="preserve"> муниципального округа</w:t>
      </w:r>
      <w:r w:rsidRPr="00030689">
        <w:rPr>
          <w:rFonts w:ascii="Liberation Serif" w:hAnsi="Liberation Serif" w:cs="Liberation Serif"/>
        </w:rPr>
        <w:t>;</w:t>
      </w:r>
    </w:p>
    <w:p w14:paraId="3E5392B7" w14:textId="06C659BE"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2) после избрания нового состава Думы в случае роспуска Думы в соответствии с законодательством Российской Федерации и Свердловской области (</w:t>
      </w:r>
      <w:hyperlink r:id="rId23" w:history="1">
        <w:r w:rsidRPr="00030689">
          <w:rPr>
            <w:rFonts w:ascii="Liberation Serif" w:hAnsi="Liberation Serif" w:cs="Liberation Serif"/>
          </w:rPr>
          <w:t>ст. 49</w:t>
        </w:r>
      </w:hyperlink>
      <w:r w:rsidRPr="00030689">
        <w:rPr>
          <w:rFonts w:ascii="Liberation Serif" w:hAnsi="Liberation Serif" w:cs="Liberation Serif"/>
        </w:rPr>
        <w:t xml:space="preserve"> Устава Каменского</w:t>
      </w:r>
      <w:r w:rsidR="00EE7BCC" w:rsidRPr="00030689">
        <w:rPr>
          <w:rFonts w:ascii="Liberation Serif" w:eastAsia="Calibri" w:hAnsi="Liberation Serif" w:cs="Liberation Serif"/>
        </w:rPr>
        <w:t xml:space="preserve"> муниципального округа</w:t>
      </w:r>
      <w:r w:rsidRPr="00030689">
        <w:rPr>
          <w:rFonts w:ascii="Liberation Serif" w:hAnsi="Liberation Serif" w:cs="Liberation Serif"/>
        </w:rPr>
        <w:t>);</w:t>
      </w:r>
    </w:p>
    <w:p w14:paraId="2730515F"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3) после образования соответствующих вакансий в период между выборами в Думу.</w:t>
      </w:r>
    </w:p>
    <w:p w14:paraId="03AE69A8"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2. Председатель и его заместитель избираются на срок полномочий Думы.</w:t>
      </w:r>
    </w:p>
    <w:p w14:paraId="5517F1BA"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3. В случае образования в Думе вакансий, в период между выборами в Думу, выборы соответственно председателя Думы или его заместителя проводятся на ближайшем очередном заседании Думы.</w:t>
      </w:r>
    </w:p>
    <w:p w14:paraId="12A1400B"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4. Председатель Думы избирается из числа депутатов Думы тайным голосованием.</w:t>
      </w:r>
    </w:p>
    <w:p w14:paraId="4F22A6CF"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5. Заместитель председателя Думы и секретарь Думы избирается из числа депутатов Думы открытым голосованием.</w:t>
      </w:r>
    </w:p>
    <w:p w14:paraId="7F66319B" w14:textId="77777777" w:rsidR="0086428B" w:rsidRPr="00030689" w:rsidRDefault="0086428B" w:rsidP="0086428B">
      <w:pPr>
        <w:pStyle w:val="ConsPlusNormal"/>
        <w:rPr>
          <w:rFonts w:ascii="Liberation Serif" w:hAnsi="Liberation Serif" w:cs="Liberation Serif"/>
        </w:rPr>
      </w:pPr>
    </w:p>
    <w:p w14:paraId="0E8A026B" w14:textId="77777777" w:rsidR="0086428B" w:rsidRPr="00030689" w:rsidRDefault="0086428B" w:rsidP="0086428B">
      <w:pPr>
        <w:pStyle w:val="ConsPlusNormal"/>
        <w:ind w:firstLine="540"/>
        <w:jc w:val="both"/>
        <w:outlineLvl w:val="3"/>
        <w:rPr>
          <w:rFonts w:ascii="Liberation Serif" w:hAnsi="Liberation Serif" w:cs="Liberation Serif"/>
        </w:rPr>
      </w:pPr>
      <w:r w:rsidRPr="00030689">
        <w:rPr>
          <w:rFonts w:ascii="Liberation Serif" w:hAnsi="Liberation Serif" w:cs="Liberation Serif"/>
        </w:rPr>
        <w:t>Статья 9. Порядок проведения заседания Думы, на котором проводятся выборы председателя Думы, заместителя председателя Думы, секретаря Думы</w:t>
      </w:r>
    </w:p>
    <w:p w14:paraId="5F8B8721" w14:textId="77777777" w:rsidR="0086428B" w:rsidRPr="00030689" w:rsidRDefault="0086428B" w:rsidP="0086428B">
      <w:pPr>
        <w:pStyle w:val="ConsPlusNormal"/>
        <w:rPr>
          <w:rFonts w:ascii="Liberation Serif" w:hAnsi="Liberation Serif" w:cs="Liberation Serif"/>
        </w:rPr>
      </w:pPr>
    </w:p>
    <w:p w14:paraId="06CBE90A" w14:textId="5822D90C"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 xml:space="preserve">1. Выборы председателя Думы, заместителя председателя Думы проводятся на заседаниях Думы в соответствии с </w:t>
      </w:r>
      <w:hyperlink r:id="rId24" w:history="1">
        <w:r w:rsidRPr="00030689">
          <w:rPr>
            <w:rFonts w:ascii="Liberation Serif" w:hAnsi="Liberation Serif" w:cs="Liberation Serif"/>
          </w:rPr>
          <w:t>Уставом</w:t>
        </w:r>
      </w:hyperlink>
      <w:r w:rsidRPr="00030689">
        <w:rPr>
          <w:rFonts w:ascii="Liberation Serif" w:hAnsi="Liberation Serif" w:cs="Liberation Serif"/>
        </w:rPr>
        <w:t xml:space="preserve"> муниципального образования "Каменский </w:t>
      </w:r>
      <w:r w:rsidR="00EE7BCC" w:rsidRPr="00030689">
        <w:rPr>
          <w:rFonts w:ascii="Liberation Serif" w:eastAsia="Calibri" w:hAnsi="Liberation Serif" w:cs="Liberation Serif"/>
        </w:rPr>
        <w:t xml:space="preserve">муниципальный округ </w:t>
      </w:r>
      <w:r w:rsidRPr="00030689">
        <w:rPr>
          <w:rFonts w:ascii="Liberation Serif" w:hAnsi="Liberation Serif" w:cs="Liberation Serif"/>
        </w:rPr>
        <w:t>" и настоящим Регламентом.</w:t>
      </w:r>
    </w:p>
    <w:p w14:paraId="57B7D543"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2. Вопросы, связанные с избранием председателя Думы, рассматриваются в следующем порядке:</w:t>
      </w:r>
    </w:p>
    <w:p w14:paraId="427D40C2"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1) определение председательствующего на заседании Думы;</w:t>
      </w:r>
    </w:p>
    <w:p w14:paraId="5A2A2F03"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2) выдвижение кандидатур на должность председателя Думы и их обсуждение;</w:t>
      </w:r>
    </w:p>
    <w:p w14:paraId="1F5A6C72"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3) определение кандидатур на должность председателя Думы, по которым должно пройти голосование;</w:t>
      </w:r>
    </w:p>
    <w:p w14:paraId="6AFF0988"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4) избрание счетной комиссии по выборам председателя Думы;</w:t>
      </w:r>
    </w:p>
    <w:p w14:paraId="551DA87B"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5) утверждение бюллетеня для голосования по выборам председателя Думы;</w:t>
      </w:r>
    </w:p>
    <w:p w14:paraId="6DD55D1C"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6) голосование по кандидатурам на должность председателя Думы;</w:t>
      </w:r>
    </w:p>
    <w:p w14:paraId="2D61E0A0"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7) определение итогов голосования по выборам председателя Думы;</w:t>
      </w:r>
    </w:p>
    <w:p w14:paraId="1EF331DE"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 xml:space="preserve">8) в случае, предусмотренном </w:t>
      </w:r>
      <w:hyperlink w:anchor="Par181" w:history="1">
        <w:r w:rsidRPr="00030689">
          <w:rPr>
            <w:rFonts w:ascii="Liberation Serif" w:hAnsi="Liberation Serif" w:cs="Liberation Serif"/>
          </w:rPr>
          <w:t>п. 2 статьи 15</w:t>
        </w:r>
      </w:hyperlink>
      <w:r w:rsidRPr="00030689">
        <w:rPr>
          <w:rFonts w:ascii="Liberation Serif" w:hAnsi="Liberation Serif" w:cs="Liberation Serif"/>
        </w:rPr>
        <w:t xml:space="preserve"> настоящего Регламента, проведения второго тура голосования.</w:t>
      </w:r>
    </w:p>
    <w:p w14:paraId="72CCE005"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3. Вопросы, связанные с избранием заместителя председателя Думы, секретаря Думы рассматриваются в следующем порядке:</w:t>
      </w:r>
    </w:p>
    <w:p w14:paraId="38BB1FDF"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1) представление председателем Думы и депутатами кандидатур на должность заместителя председателя Думы, секретаря Думы и их обсуждение;</w:t>
      </w:r>
    </w:p>
    <w:p w14:paraId="7DC271D2"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2) открытое голосование по кандидатурам на должность заместителя председателя Думы, секретаря Думы;</w:t>
      </w:r>
    </w:p>
    <w:p w14:paraId="27956DE4"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3) определение итогов голосования по выборам заместителя председателя Думы, секретаря Думы.</w:t>
      </w:r>
    </w:p>
    <w:p w14:paraId="2AA58D2F" w14:textId="77777777" w:rsidR="0086428B" w:rsidRPr="00030689" w:rsidRDefault="0086428B" w:rsidP="0086428B">
      <w:pPr>
        <w:pStyle w:val="ConsPlusNormal"/>
        <w:rPr>
          <w:rFonts w:ascii="Liberation Serif" w:hAnsi="Liberation Serif" w:cs="Liberation Serif"/>
        </w:rPr>
      </w:pPr>
    </w:p>
    <w:p w14:paraId="2C26173F" w14:textId="77777777" w:rsidR="0086428B" w:rsidRPr="00030689" w:rsidRDefault="0086428B" w:rsidP="0086428B">
      <w:pPr>
        <w:pStyle w:val="ConsPlusNormal"/>
        <w:ind w:firstLine="540"/>
        <w:jc w:val="both"/>
        <w:outlineLvl w:val="3"/>
        <w:rPr>
          <w:rFonts w:ascii="Liberation Serif" w:hAnsi="Liberation Serif" w:cs="Liberation Serif"/>
        </w:rPr>
      </w:pPr>
      <w:r w:rsidRPr="00030689">
        <w:rPr>
          <w:rFonts w:ascii="Liberation Serif" w:hAnsi="Liberation Serif" w:cs="Liberation Serif"/>
        </w:rPr>
        <w:lastRenderedPageBreak/>
        <w:t>Статья 10. Председательствующий на заседании Думы, на котором проводятся выборы председателя Думы, заместителя председателя Думы</w:t>
      </w:r>
    </w:p>
    <w:p w14:paraId="4C569730" w14:textId="77777777" w:rsidR="0086428B" w:rsidRPr="00030689" w:rsidRDefault="0086428B" w:rsidP="0086428B">
      <w:pPr>
        <w:pStyle w:val="ConsPlusNormal"/>
        <w:rPr>
          <w:rFonts w:ascii="Liberation Serif" w:hAnsi="Liberation Serif" w:cs="Liberation Serif"/>
        </w:rPr>
      </w:pPr>
    </w:p>
    <w:p w14:paraId="30F2FB55"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1. Председательствующим на заседании Думы по выбору председателя Думы является старейший по возрасту депутат Думы.</w:t>
      </w:r>
    </w:p>
    <w:p w14:paraId="74A0BF1F"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В случае если старейший по возрасту депутат Думы отсутствует или отказывается председательствовать, председательствует следующий по возрасту депутат.</w:t>
      </w:r>
    </w:p>
    <w:p w14:paraId="55D100E5"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2. На заседании Думы, на котором выборы председателя проводятся в случае досрочного прекращения полномочий председателя Думы, председательствует заместитель председателя Думы.</w:t>
      </w:r>
    </w:p>
    <w:p w14:paraId="4E1C3C1D"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3. На заседании, на котором проводятся выборы заместителя председателя Думы, председательствует председатель Думы.</w:t>
      </w:r>
    </w:p>
    <w:p w14:paraId="2C3B0618" w14:textId="77777777" w:rsidR="0086428B" w:rsidRPr="00030689" w:rsidRDefault="0086428B" w:rsidP="0086428B">
      <w:pPr>
        <w:pStyle w:val="ConsPlusNormal"/>
        <w:rPr>
          <w:rFonts w:ascii="Liberation Serif" w:hAnsi="Liberation Serif" w:cs="Liberation Serif"/>
        </w:rPr>
      </w:pPr>
    </w:p>
    <w:p w14:paraId="6F658D39" w14:textId="77777777" w:rsidR="0086428B" w:rsidRPr="00030689" w:rsidRDefault="0086428B" w:rsidP="0086428B">
      <w:pPr>
        <w:pStyle w:val="ConsPlusNormal"/>
        <w:ind w:firstLine="540"/>
        <w:jc w:val="both"/>
        <w:outlineLvl w:val="3"/>
        <w:rPr>
          <w:rFonts w:ascii="Liberation Serif" w:hAnsi="Liberation Serif" w:cs="Liberation Serif"/>
        </w:rPr>
      </w:pPr>
      <w:r w:rsidRPr="00030689">
        <w:rPr>
          <w:rFonts w:ascii="Liberation Serif" w:hAnsi="Liberation Serif" w:cs="Liberation Serif"/>
        </w:rPr>
        <w:t>Статья 11. Выдвижение кандидатов на должности председателя Думы, заместителя председателя Думы</w:t>
      </w:r>
    </w:p>
    <w:p w14:paraId="25E7C0FD" w14:textId="77777777" w:rsidR="0086428B" w:rsidRPr="00030689" w:rsidRDefault="0086428B" w:rsidP="0086428B">
      <w:pPr>
        <w:pStyle w:val="ConsPlusNormal"/>
        <w:rPr>
          <w:rFonts w:ascii="Liberation Serif" w:hAnsi="Liberation Serif" w:cs="Liberation Serif"/>
        </w:rPr>
      </w:pPr>
    </w:p>
    <w:p w14:paraId="46E3785C"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1. Кандидаты на должности председателя Думы, заместителя председателя Думы выдвигаются из числа депутатов.</w:t>
      </w:r>
    </w:p>
    <w:p w14:paraId="1F8D4215"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 xml:space="preserve">2. Кандидатов на должность председателя Думы, заместителя председателя Думы вправе </w:t>
      </w:r>
      <w:proofErr w:type="gramStart"/>
      <w:r w:rsidRPr="00030689">
        <w:rPr>
          <w:rFonts w:ascii="Liberation Serif" w:hAnsi="Liberation Serif" w:cs="Liberation Serif"/>
        </w:rPr>
        <w:t>предлагать</w:t>
      </w:r>
      <w:proofErr w:type="gramEnd"/>
      <w:r w:rsidRPr="00030689">
        <w:rPr>
          <w:rFonts w:ascii="Liberation Serif" w:hAnsi="Liberation Serif" w:cs="Liberation Serif"/>
        </w:rPr>
        <w:t xml:space="preserve"> как отдельные депутаты Думы, так и постоянные комитеты, депутатские фракции (группы). Каждый депутат имеет право на самовыдвижение.</w:t>
      </w:r>
    </w:p>
    <w:p w14:paraId="092CDF3F"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Председатель имеет право выдвинуть на должность заместителя председателя Думы кандидата, который не был предложен депутатами Думы, постоянными комитетами, депутатскими фракциями (группами).</w:t>
      </w:r>
    </w:p>
    <w:p w14:paraId="197D2F88"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3. Число выдвигаемых кандидатов на должность председателя Думы, заместителя председателя Думы не ограничено.</w:t>
      </w:r>
    </w:p>
    <w:p w14:paraId="72953E5C"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4. Кандидаты на должность председателя Думы, заместителя председателя Думы выдвигаются на заседании Думы.</w:t>
      </w:r>
    </w:p>
    <w:p w14:paraId="628633F9"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5. Председатель Думы обязан на ближайшем очередном заседании Думы, но не позднее чем через месяц после его избрания или досрочного прекращения полномочий заместителя председателя Думы представить на рассмотрение Думы кандидата на должность заместителя председателя Думы.</w:t>
      </w:r>
    </w:p>
    <w:p w14:paraId="5184CEAB" w14:textId="77777777" w:rsidR="0086428B" w:rsidRPr="00030689" w:rsidRDefault="0086428B" w:rsidP="0086428B">
      <w:pPr>
        <w:pStyle w:val="ConsPlusNormal"/>
        <w:rPr>
          <w:rFonts w:ascii="Liberation Serif" w:hAnsi="Liberation Serif" w:cs="Liberation Serif"/>
        </w:rPr>
      </w:pPr>
    </w:p>
    <w:p w14:paraId="6EF94F95" w14:textId="77777777" w:rsidR="0086428B" w:rsidRPr="00030689" w:rsidRDefault="0086428B" w:rsidP="0086428B">
      <w:pPr>
        <w:pStyle w:val="ConsPlusNormal"/>
        <w:ind w:firstLine="540"/>
        <w:jc w:val="both"/>
        <w:outlineLvl w:val="3"/>
        <w:rPr>
          <w:rFonts w:ascii="Liberation Serif" w:hAnsi="Liberation Serif" w:cs="Liberation Serif"/>
        </w:rPr>
      </w:pPr>
      <w:r w:rsidRPr="00030689">
        <w:rPr>
          <w:rFonts w:ascii="Liberation Serif" w:hAnsi="Liberation Serif" w:cs="Liberation Serif"/>
        </w:rPr>
        <w:t>Статья 12. Обсуждение кандидатур на должность председателя Думы, заместителя председателя Думы</w:t>
      </w:r>
    </w:p>
    <w:p w14:paraId="6D6F02AF" w14:textId="77777777" w:rsidR="0086428B" w:rsidRPr="00030689" w:rsidRDefault="0086428B" w:rsidP="0086428B">
      <w:pPr>
        <w:pStyle w:val="ConsPlusNormal"/>
        <w:rPr>
          <w:rFonts w:ascii="Liberation Serif" w:hAnsi="Liberation Serif" w:cs="Liberation Serif"/>
        </w:rPr>
      </w:pPr>
    </w:p>
    <w:p w14:paraId="56C6E1A5"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1. Обсуждение, проводится по каждому из кандидатов, давших согласие баллотироваться на должности председателя Думы, заместителя председателя Думы.</w:t>
      </w:r>
    </w:p>
    <w:p w14:paraId="26CB4A57"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Кандидаты выступают на заседании Думы и отвечают на вопросы депутатов соответственно в порядке выдвижения.</w:t>
      </w:r>
    </w:p>
    <w:p w14:paraId="5FEFA573"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lastRenderedPageBreak/>
        <w:t>2. Депутаты имеют право высказаться в поддержку выдвинутых ими кандидатов на должности председателя Думы, заместителя председателя Думы.</w:t>
      </w:r>
    </w:p>
    <w:p w14:paraId="07AB0F50"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3. Депутат Думы, выдвинутый на должность председателя Думы или его заместителя, в любое время до начала процедуры голосования имеет право взять самоотвод.</w:t>
      </w:r>
    </w:p>
    <w:p w14:paraId="48771E11"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Самоотвод принимается без голосования.</w:t>
      </w:r>
    </w:p>
    <w:p w14:paraId="1CC9603F" w14:textId="77777777" w:rsidR="0086428B" w:rsidRPr="00030689" w:rsidRDefault="0086428B" w:rsidP="0086428B">
      <w:pPr>
        <w:pStyle w:val="ConsPlusNormal"/>
        <w:rPr>
          <w:rFonts w:ascii="Liberation Serif" w:hAnsi="Liberation Serif" w:cs="Liberation Serif"/>
        </w:rPr>
      </w:pPr>
    </w:p>
    <w:p w14:paraId="747E2434" w14:textId="77777777" w:rsidR="0086428B" w:rsidRPr="00030689" w:rsidRDefault="0086428B" w:rsidP="0086428B">
      <w:pPr>
        <w:pStyle w:val="ConsPlusNormal"/>
        <w:ind w:firstLine="540"/>
        <w:jc w:val="both"/>
        <w:outlineLvl w:val="3"/>
        <w:rPr>
          <w:rFonts w:ascii="Liberation Serif" w:hAnsi="Liberation Serif" w:cs="Liberation Serif"/>
        </w:rPr>
      </w:pPr>
      <w:r w:rsidRPr="00030689">
        <w:rPr>
          <w:rFonts w:ascii="Liberation Serif" w:hAnsi="Liberation Serif" w:cs="Liberation Serif"/>
        </w:rPr>
        <w:t>Статья 13. Бюллетень для тайного голосования по кандидатурам на должность председателя Думы</w:t>
      </w:r>
    </w:p>
    <w:p w14:paraId="263FDE7F" w14:textId="77777777" w:rsidR="0086428B" w:rsidRPr="00030689" w:rsidRDefault="0086428B" w:rsidP="0086428B">
      <w:pPr>
        <w:pStyle w:val="ConsPlusNormal"/>
        <w:rPr>
          <w:rFonts w:ascii="Liberation Serif" w:hAnsi="Liberation Serif" w:cs="Liberation Serif"/>
        </w:rPr>
      </w:pPr>
    </w:p>
    <w:p w14:paraId="7B476E7F"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1. В бюллетень для тайного голосования вносятся все кандидаты, выдвинутые на должность председателя Думы, за исключением лиц, взявших самоотвод.</w:t>
      </w:r>
    </w:p>
    <w:p w14:paraId="7E66FF76"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2. Бюллетень изготавливается под наблюдением счетной комиссии в определенном комиссией количестве.</w:t>
      </w:r>
    </w:p>
    <w:p w14:paraId="50633F7D"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3. Бюллетени изготавливаются на русском языке.</w:t>
      </w:r>
    </w:p>
    <w:p w14:paraId="0A876E5D"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4. Бюллетень содержит фамилии, имена и отчества кандидатов, фамилии кандидатов располагаются в алфавитном порядке.</w:t>
      </w:r>
    </w:p>
    <w:p w14:paraId="08A191FF"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Справа, напротив данных о каждом кандидате, помещается пустой квадрат.</w:t>
      </w:r>
    </w:p>
    <w:p w14:paraId="396A9D8F"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5. Текст размещается только на одной стороне бюллетеня.</w:t>
      </w:r>
    </w:p>
    <w:p w14:paraId="4A2B3A16"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6. Форма бюллетеня утверждается Решением Думы, принимаемым большинством голосов депутатов Думы, присутствующих на заседании Думы.</w:t>
      </w:r>
    </w:p>
    <w:p w14:paraId="77602E3D" w14:textId="77777777" w:rsidR="0086428B" w:rsidRPr="00030689" w:rsidRDefault="0086428B" w:rsidP="0086428B">
      <w:pPr>
        <w:pStyle w:val="ConsPlusNormal"/>
        <w:rPr>
          <w:rFonts w:ascii="Liberation Serif" w:hAnsi="Liberation Serif" w:cs="Liberation Serif"/>
        </w:rPr>
      </w:pPr>
    </w:p>
    <w:p w14:paraId="3FDAC89B" w14:textId="77777777" w:rsidR="0086428B" w:rsidRPr="00030689" w:rsidRDefault="0086428B" w:rsidP="0086428B">
      <w:pPr>
        <w:pStyle w:val="ConsPlusNormal"/>
        <w:ind w:firstLine="540"/>
        <w:jc w:val="both"/>
        <w:outlineLvl w:val="3"/>
        <w:rPr>
          <w:rFonts w:ascii="Liberation Serif" w:hAnsi="Liberation Serif" w:cs="Liberation Serif"/>
        </w:rPr>
      </w:pPr>
      <w:r w:rsidRPr="00030689">
        <w:rPr>
          <w:rFonts w:ascii="Liberation Serif" w:hAnsi="Liberation Serif" w:cs="Liberation Serif"/>
        </w:rPr>
        <w:t>Статья 14. Заполнение бюллетеня для тайного голосования по выборам председателя Думы</w:t>
      </w:r>
    </w:p>
    <w:p w14:paraId="474EB242" w14:textId="77777777" w:rsidR="0086428B" w:rsidRPr="00030689" w:rsidRDefault="0086428B" w:rsidP="0086428B">
      <w:pPr>
        <w:pStyle w:val="ConsPlusNormal"/>
        <w:rPr>
          <w:rFonts w:ascii="Liberation Serif" w:hAnsi="Liberation Serif" w:cs="Liberation Serif"/>
        </w:rPr>
      </w:pPr>
    </w:p>
    <w:p w14:paraId="3119608C"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1. Каждому депутату Думы выдается один бюллетень для тайного голосования. Бюллетени выдаются депутатам членами счетной комиссии в соответствии со списком депутатов, присутствующих на заседании Думы.</w:t>
      </w:r>
    </w:p>
    <w:p w14:paraId="3599BB25"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Депутаты Думы заполняют бюллетень для тайного голосования по выборам председателя Думы в кабине или ином специальном месте для проведения тайного голосования, где не допускается присутствие других лиц.</w:t>
      </w:r>
    </w:p>
    <w:p w14:paraId="65AD3D93"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2. В бюллетене депутат ставит крест или иной знак в пустом квадрате напротив фамилии кандидата, за которого он голосует.</w:t>
      </w:r>
    </w:p>
    <w:p w14:paraId="42202704"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3. Если депутат считает, что допустил ошибку при заполнении бюллетеня, то он вправе обратиться к председателю счетной комиссии с просьбой выдать ему новый бюллетень вместо испорченного. В этом случае председатель счетной комиссии обязан выдать депутату новый бюллетень, о чем делается отметка в протоколе счетной комиссии.</w:t>
      </w:r>
    </w:p>
    <w:p w14:paraId="66858C88"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Испорченный бюллетень уничтожается членами счетной комиссии в присутствии депутата, обратившегося с просьбой о выдаче нового бюллетеня.</w:t>
      </w:r>
    </w:p>
    <w:p w14:paraId="2C6D3392" w14:textId="77777777" w:rsidR="0086428B" w:rsidRPr="00030689" w:rsidRDefault="0086428B" w:rsidP="0086428B">
      <w:pPr>
        <w:pStyle w:val="ConsPlusNormal"/>
        <w:rPr>
          <w:rFonts w:ascii="Liberation Serif" w:hAnsi="Liberation Serif" w:cs="Liberation Serif"/>
        </w:rPr>
      </w:pPr>
    </w:p>
    <w:p w14:paraId="74602CAC" w14:textId="77777777" w:rsidR="0086428B" w:rsidRPr="00030689" w:rsidRDefault="0086428B" w:rsidP="0086428B">
      <w:pPr>
        <w:pStyle w:val="ConsPlusNormal"/>
        <w:ind w:firstLine="540"/>
        <w:jc w:val="both"/>
        <w:outlineLvl w:val="3"/>
        <w:rPr>
          <w:rFonts w:ascii="Liberation Serif" w:hAnsi="Liberation Serif" w:cs="Liberation Serif"/>
        </w:rPr>
      </w:pPr>
      <w:bookmarkStart w:id="3" w:name="Par178"/>
      <w:bookmarkEnd w:id="3"/>
      <w:r w:rsidRPr="00030689">
        <w:rPr>
          <w:rFonts w:ascii="Liberation Serif" w:hAnsi="Liberation Serif" w:cs="Liberation Serif"/>
        </w:rPr>
        <w:lastRenderedPageBreak/>
        <w:t>Статья 15. Порядок тайного голосования по кандидатурам на должность председателя Думы</w:t>
      </w:r>
    </w:p>
    <w:p w14:paraId="289EAB03" w14:textId="77777777" w:rsidR="0086428B" w:rsidRPr="00030689" w:rsidRDefault="0086428B" w:rsidP="0086428B">
      <w:pPr>
        <w:pStyle w:val="ConsPlusNormal"/>
        <w:rPr>
          <w:rFonts w:ascii="Liberation Serif" w:hAnsi="Liberation Serif" w:cs="Liberation Serif"/>
        </w:rPr>
      </w:pPr>
    </w:p>
    <w:p w14:paraId="6A13548D"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1. Каждый депутат Думы голосует только за одного кандидата на должность председателя Думы.</w:t>
      </w:r>
    </w:p>
    <w:p w14:paraId="029F837D" w14:textId="77777777" w:rsidR="0086428B" w:rsidRPr="00030689" w:rsidRDefault="0086428B" w:rsidP="0086428B">
      <w:pPr>
        <w:pStyle w:val="ConsPlusNormal"/>
        <w:ind w:firstLine="540"/>
        <w:jc w:val="both"/>
        <w:rPr>
          <w:rFonts w:ascii="Liberation Serif" w:hAnsi="Liberation Serif" w:cs="Liberation Serif"/>
        </w:rPr>
      </w:pPr>
      <w:bookmarkStart w:id="4" w:name="Par181"/>
      <w:bookmarkEnd w:id="4"/>
      <w:r w:rsidRPr="00030689">
        <w:rPr>
          <w:rFonts w:ascii="Liberation Serif" w:hAnsi="Liberation Serif" w:cs="Liberation Serif"/>
        </w:rPr>
        <w:t>2. В случае если в бюллетень было внесено более двух кандидатов и ни один из них не набрал требуемого для избрания числа голосов депутатов Думы, проводится второй тур голосования по двум кандидатурам, получившим наибольшее число голосов.</w:t>
      </w:r>
    </w:p>
    <w:p w14:paraId="3C83F2DB"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3. В случае необходимости после проведения первого тура голосования в заседании Думы объявляется перерыв для проведения консультаций между депутатами, длительность которого устанавливается решением Думы, принимаемым большинством голосов депутатов Думы, присутствующих на заседании.</w:t>
      </w:r>
    </w:p>
    <w:p w14:paraId="2D0887FD"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4. Если во втором туре голосования ни один из двух кандидатов не набрал требуемого для избрания числа голосов депутатов Думы, проводятся повторные выборы председателя Думы.</w:t>
      </w:r>
    </w:p>
    <w:p w14:paraId="3B55C9E1"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 xml:space="preserve">Повторные выборы проводятся в соответствии со </w:t>
      </w:r>
      <w:hyperlink w:anchor="Par108" w:history="1">
        <w:r w:rsidRPr="00030689">
          <w:rPr>
            <w:rFonts w:ascii="Liberation Serif" w:hAnsi="Liberation Serif" w:cs="Liberation Serif"/>
          </w:rPr>
          <w:t>статьями 8</w:t>
        </w:r>
      </w:hyperlink>
      <w:r w:rsidRPr="00030689">
        <w:rPr>
          <w:rFonts w:ascii="Liberation Serif" w:hAnsi="Liberation Serif" w:cs="Liberation Serif"/>
        </w:rPr>
        <w:t xml:space="preserve"> - </w:t>
      </w:r>
      <w:hyperlink w:anchor="Par178" w:history="1">
        <w:r w:rsidRPr="00030689">
          <w:rPr>
            <w:rFonts w:ascii="Liberation Serif" w:hAnsi="Liberation Serif" w:cs="Liberation Serif"/>
          </w:rPr>
          <w:t>15</w:t>
        </w:r>
      </w:hyperlink>
      <w:r w:rsidRPr="00030689">
        <w:rPr>
          <w:rFonts w:ascii="Liberation Serif" w:hAnsi="Liberation Serif" w:cs="Liberation Serif"/>
        </w:rPr>
        <w:t xml:space="preserve"> настоящего Регламента.</w:t>
      </w:r>
    </w:p>
    <w:p w14:paraId="652E95D3"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5. При проведении повторных выборов допускается выдвижение кандидатов на должность председателя Думы, которые выдвигались ранее.</w:t>
      </w:r>
    </w:p>
    <w:p w14:paraId="4736BEBB"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6. Если в результате повторных выборов председатель Думы не был избран, в заседании Думы объявляется перерыв для проведения консультаций между депутатами, длительность которого устанавливается решением Думы, принимаемым большинством голосов депутатов Думы, присутствующих на заседании, после чего повторные выборы проводятся вновь.</w:t>
      </w:r>
    </w:p>
    <w:p w14:paraId="1A3FE82C"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7. Количество повторных выборов председателя Думы не ограничено.</w:t>
      </w:r>
    </w:p>
    <w:p w14:paraId="20BAAA77" w14:textId="77777777" w:rsidR="0086428B" w:rsidRPr="00030689" w:rsidRDefault="0086428B" w:rsidP="0086428B">
      <w:pPr>
        <w:pStyle w:val="ConsPlusNormal"/>
        <w:rPr>
          <w:rFonts w:ascii="Liberation Serif" w:hAnsi="Liberation Serif" w:cs="Liberation Serif"/>
        </w:rPr>
      </w:pPr>
    </w:p>
    <w:p w14:paraId="342A5FD6" w14:textId="77777777" w:rsidR="0086428B" w:rsidRPr="00030689" w:rsidRDefault="0086428B" w:rsidP="0086428B">
      <w:pPr>
        <w:pStyle w:val="ConsPlusNormal"/>
        <w:ind w:firstLine="540"/>
        <w:jc w:val="both"/>
        <w:outlineLvl w:val="3"/>
        <w:rPr>
          <w:rFonts w:ascii="Liberation Serif" w:hAnsi="Liberation Serif" w:cs="Liberation Serif"/>
        </w:rPr>
      </w:pPr>
      <w:r w:rsidRPr="00030689">
        <w:rPr>
          <w:rFonts w:ascii="Liberation Serif" w:hAnsi="Liberation Serif" w:cs="Liberation Serif"/>
        </w:rPr>
        <w:t>Статья 16. Порядок голосования по кандидатурам на должность заместителя председателя Думы</w:t>
      </w:r>
    </w:p>
    <w:p w14:paraId="58AB6EF4" w14:textId="77777777" w:rsidR="0086428B" w:rsidRPr="00030689" w:rsidRDefault="0086428B" w:rsidP="0086428B">
      <w:pPr>
        <w:pStyle w:val="ConsPlusNormal"/>
        <w:rPr>
          <w:rFonts w:ascii="Liberation Serif" w:hAnsi="Liberation Serif" w:cs="Liberation Serif"/>
        </w:rPr>
      </w:pPr>
    </w:p>
    <w:p w14:paraId="43CC7B27"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1. Голосование по кандидатурам на должность заместителя председателя Думы проводится в порядке предложения кандидатур.</w:t>
      </w:r>
    </w:p>
    <w:p w14:paraId="169D7251" w14:textId="77777777" w:rsidR="0086428B" w:rsidRPr="00030689" w:rsidRDefault="0086428B" w:rsidP="0086428B">
      <w:pPr>
        <w:pStyle w:val="ConsPlusNormal"/>
        <w:rPr>
          <w:rFonts w:ascii="Liberation Serif" w:hAnsi="Liberation Serif" w:cs="Liberation Serif"/>
        </w:rPr>
      </w:pPr>
    </w:p>
    <w:p w14:paraId="31375D86" w14:textId="77777777" w:rsidR="0086428B" w:rsidRPr="00030689" w:rsidRDefault="0086428B" w:rsidP="0086428B">
      <w:pPr>
        <w:pStyle w:val="ConsPlusNormal"/>
        <w:ind w:firstLine="540"/>
        <w:jc w:val="both"/>
        <w:outlineLvl w:val="3"/>
        <w:rPr>
          <w:rFonts w:ascii="Liberation Serif" w:hAnsi="Liberation Serif" w:cs="Liberation Serif"/>
        </w:rPr>
      </w:pPr>
      <w:r w:rsidRPr="00030689">
        <w:rPr>
          <w:rFonts w:ascii="Liberation Serif" w:hAnsi="Liberation Serif" w:cs="Liberation Serif"/>
        </w:rPr>
        <w:t>Статья 17. Признание бюллетеня для тайного голосования по выборам председателя Думы недействительным</w:t>
      </w:r>
    </w:p>
    <w:p w14:paraId="340BBE30" w14:textId="77777777" w:rsidR="0086428B" w:rsidRPr="00030689" w:rsidRDefault="0086428B" w:rsidP="0086428B">
      <w:pPr>
        <w:pStyle w:val="ConsPlusNormal"/>
        <w:rPr>
          <w:rFonts w:ascii="Liberation Serif" w:hAnsi="Liberation Serif" w:cs="Liberation Serif"/>
        </w:rPr>
      </w:pPr>
    </w:p>
    <w:p w14:paraId="418C0F7A" w14:textId="77777777" w:rsidR="0086428B" w:rsidRPr="00030689" w:rsidRDefault="0086428B" w:rsidP="0086428B">
      <w:pPr>
        <w:pStyle w:val="ConsPlusNormal"/>
        <w:ind w:firstLine="540"/>
        <w:jc w:val="both"/>
        <w:rPr>
          <w:rFonts w:ascii="Liberation Serif" w:hAnsi="Liberation Serif" w:cs="Liberation Serif"/>
        </w:rPr>
      </w:pPr>
      <w:bookmarkStart w:id="5" w:name="Par195"/>
      <w:bookmarkEnd w:id="5"/>
      <w:r w:rsidRPr="00030689">
        <w:rPr>
          <w:rFonts w:ascii="Liberation Serif" w:hAnsi="Liberation Serif" w:cs="Liberation Serif"/>
        </w:rPr>
        <w:t>1. Недействительным считается бюллетень для тайного голосования по выборам председателя Думы, по которому невозможно установить волеизъявление голосующего.</w:t>
      </w:r>
    </w:p>
    <w:p w14:paraId="353AA592"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2. В случае возникновения сомнений в недействительности бюллетеня счетная комиссия решает вопрос о недействительности бюллетеня голосованием. При этом на обратной стороне бюллетеня указываются причины признания его недействительным. Эта запись подтверждается подписями членов счетной комиссии.</w:t>
      </w:r>
    </w:p>
    <w:p w14:paraId="25EE9B3F" w14:textId="77777777" w:rsidR="0086428B" w:rsidRPr="00030689" w:rsidRDefault="0086428B" w:rsidP="0086428B">
      <w:pPr>
        <w:pStyle w:val="ConsPlusNormal"/>
        <w:rPr>
          <w:rFonts w:ascii="Liberation Serif" w:hAnsi="Liberation Serif" w:cs="Liberation Serif"/>
        </w:rPr>
      </w:pPr>
    </w:p>
    <w:p w14:paraId="4DC6851F" w14:textId="77777777" w:rsidR="0086428B" w:rsidRPr="00030689" w:rsidRDefault="0086428B" w:rsidP="0086428B">
      <w:pPr>
        <w:pStyle w:val="ConsPlusNormal"/>
        <w:ind w:firstLine="540"/>
        <w:jc w:val="both"/>
        <w:outlineLvl w:val="3"/>
        <w:rPr>
          <w:rFonts w:ascii="Liberation Serif" w:hAnsi="Liberation Serif" w:cs="Liberation Serif"/>
        </w:rPr>
      </w:pPr>
      <w:r w:rsidRPr="00030689">
        <w:rPr>
          <w:rFonts w:ascii="Liberation Serif" w:hAnsi="Liberation Serif" w:cs="Liberation Serif"/>
        </w:rPr>
        <w:t>Статья 18. Протокол счетной комиссии об итогах тайного голосования по выборам председателя Думы</w:t>
      </w:r>
    </w:p>
    <w:p w14:paraId="53EDC9CE" w14:textId="77777777" w:rsidR="0086428B" w:rsidRPr="00030689" w:rsidRDefault="0086428B" w:rsidP="0086428B">
      <w:pPr>
        <w:pStyle w:val="ConsPlusNormal"/>
        <w:rPr>
          <w:rFonts w:ascii="Liberation Serif" w:hAnsi="Liberation Serif" w:cs="Liberation Serif"/>
        </w:rPr>
      </w:pPr>
    </w:p>
    <w:p w14:paraId="6463D1FB"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1. Протокол счетной комиссии об итогах тайного голосования по выборам председателя Думы должен содержать:</w:t>
      </w:r>
    </w:p>
    <w:p w14:paraId="647B6478"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1) слова "Протокол счетной комиссии об итогах тайного голосования в первом (втором) туре выборов председателя Думы";</w:t>
      </w:r>
    </w:p>
    <w:p w14:paraId="6CCA4B13"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2) фамилии, имена и отчества членов счетной комиссии, присутствующих при составлении протокола;</w:t>
      </w:r>
    </w:p>
    <w:p w14:paraId="27AEFEEE"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3) строки протокола:</w:t>
      </w:r>
    </w:p>
    <w:p w14:paraId="7F76C101"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строка 1 - число изготовленных бюллетеней;</w:t>
      </w:r>
    </w:p>
    <w:p w14:paraId="09D74DAF"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строка 2 - число выданных бюллетеней;</w:t>
      </w:r>
    </w:p>
    <w:p w14:paraId="23CBF20A"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строка 3 - число бюллетеней, выданных по просьбе депутатов Думы взамен испорченных;</w:t>
      </w:r>
    </w:p>
    <w:p w14:paraId="62113DB3"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строка 4 - число оставшихся и погашенных бюллетеней;</w:t>
      </w:r>
    </w:p>
    <w:p w14:paraId="4A78F496"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строка 5 - число бюллетеней, обнаруженных в ящике для голосования;</w:t>
      </w:r>
    </w:p>
    <w:p w14:paraId="1D4C024D"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строка 6 - число действительных бюллетеней;</w:t>
      </w:r>
    </w:p>
    <w:p w14:paraId="0800F55B"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 xml:space="preserve">строка 7 - число бюллетеней, признанных недействительными на основании </w:t>
      </w:r>
      <w:hyperlink w:anchor="Par195" w:history="1">
        <w:r w:rsidRPr="00030689">
          <w:rPr>
            <w:rFonts w:ascii="Liberation Serif" w:hAnsi="Liberation Serif" w:cs="Liberation Serif"/>
          </w:rPr>
          <w:t>пункта 1 статьи 17</w:t>
        </w:r>
      </w:hyperlink>
      <w:r w:rsidRPr="00030689">
        <w:rPr>
          <w:rFonts w:ascii="Liberation Serif" w:hAnsi="Liberation Serif" w:cs="Liberation Serif"/>
        </w:rPr>
        <w:t xml:space="preserve"> настоящего Регламента;</w:t>
      </w:r>
    </w:p>
    <w:p w14:paraId="27D14C12"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4) фамилии, имена и отчества кандидатов на должность председателя Думы, внесенных в бюллетени;</w:t>
      </w:r>
    </w:p>
    <w:p w14:paraId="2360283B"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5) число голосов депутатов Думы, поданных за каждого из кандидатов на должность председателя Думы.</w:t>
      </w:r>
    </w:p>
    <w:p w14:paraId="3AF4232B"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2. Протоколы счетной комиссии утверждаются Думой большинством голосов от числа присутствующих депутатов.</w:t>
      </w:r>
    </w:p>
    <w:p w14:paraId="42F60A41" w14:textId="77777777" w:rsidR="0086428B" w:rsidRPr="00030689" w:rsidRDefault="0086428B" w:rsidP="0086428B">
      <w:pPr>
        <w:pStyle w:val="ConsPlusNormal"/>
        <w:rPr>
          <w:rFonts w:ascii="Liberation Serif" w:hAnsi="Liberation Serif" w:cs="Liberation Serif"/>
        </w:rPr>
      </w:pPr>
    </w:p>
    <w:p w14:paraId="73F42D16" w14:textId="77777777" w:rsidR="0086428B" w:rsidRPr="00030689" w:rsidRDefault="0086428B" w:rsidP="0086428B">
      <w:pPr>
        <w:pStyle w:val="ConsPlusNormal"/>
        <w:ind w:firstLine="540"/>
        <w:jc w:val="both"/>
        <w:outlineLvl w:val="3"/>
        <w:rPr>
          <w:rFonts w:ascii="Liberation Serif" w:hAnsi="Liberation Serif" w:cs="Liberation Serif"/>
        </w:rPr>
      </w:pPr>
      <w:r w:rsidRPr="00030689">
        <w:rPr>
          <w:rFonts w:ascii="Liberation Serif" w:hAnsi="Liberation Serif" w:cs="Liberation Serif"/>
        </w:rPr>
        <w:t>Статья 19. Определение результатов голосования по кандидатурам на должность председателя Думы или его заместителя</w:t>
      </w:r>
    </w:p>
    <w:p w14:paraId="1E46041E" w14:textId="77777777" w:rsidR="00DC1C81" w:rsidRPr="00030689" w:rsidRDefault="00DC1C81" w:rsidP="0086428B">
      <w:pPr>
        <w:pStyle w:val="ConsPlusNormal"/>
        <w:ind w:firstLine="540"/>
        <w:jc w:val="both"/>
        <w:outlineLvl w:val="3"/>
        <w:rPr>
          <w:rFonts w:ascii="Liberation Serif" w:hAnsi="Liberation Serif" w:cs="Liberation Serif"/>
        </w:rPr>
      </w:pPr>
    </w:p>
    <w:p w14:paraId="3D2A0D11" w14:textId="56BCEC80"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 xml:space="preserve">1. Депутат Думы считается избранным председателем Думы или заместителем председателя Думы, если за него проголосовало более половины </w:t>
      </w:r>
      <w:r w:rsidR="00DC1C81" w:rsidRPr="00030689">
        <w:rPr>
          <w:rFonts w:ascii="Liberation Serif" w:hAnsi="Liberation Serif" w:cs="Liberation Serif"/>
        </w:rPr>
        <w:t xml:space="preserve">от установленной численности </w:t>
      </w:r>
      <w:r w:rsidRPr="00030689">
        <w:rPr>
          <w:rFonts w:ascii="Liberation Serif" w:hAnsi="Liberation Serif" w:cs="Liberation Serif"/>
        </w:rPr>
        <w:t>депутатов Думы.</w:t>
      </w:r>
    </w:p>
    <w:p w14:paraId="28C9CD08" w14:textId="1E6B87D0" w:rsidR="00DC1C81" w:rsidRPr="00030689" w:rsidRDefault="00DC1C81" w:rsidP="00DC1C81">
      <w:pPr>
        <w:pStyle w:val="ConsPlusNormal"/>
        <w:jc w:val="both"/>
        <w:rPr>
          <w:rFonts w:ascii="Liberation Serif" w:hAnsi="Liberation Serif" w:cs="Liberation Serif"/>
          <w:b/>
        </w:rPr>
      </w:pPr>
      <w:r w:rsidRPr="00030689">
        <w:rPr>
          <w:rFonts w:ascii="Liberation Serif" w:hAnsi="Liberation Serif" w:cs="Liberation Serif"/>
          <w:b/>
        </w:rPr>
        <w:t>(пункт 1 статьи 19 в редакции Решения Думы Каменского городского округа от 17.10.2024 №466)</w:t>
      </w:r>
    </w:p>
    <w:p w14:paraId="1144295C"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2. Избрание председателя Думы или его заместителя оформляется Решением Думы.</w:t>
      </w:r>
    </w:p>
    <w:p w14:paraId="7EF35C46"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Итоги голосования, в результате которого ни один из кандидатов на должность председателя Думы или заместителя председателя Думы не набрал требуемого для избрания числа голосов, оформляются протокольной записью.</w:t>
      </w:r>
    </w:p>
    <w:p w14:paraId="5927EFED" w14:textId="77777777" w:rsidR="0086428B" w:rsidRPr="00030689" w:rsidRDefault="0086428B" w:rsidP="0086428B">
      <w:pPr>
        <w:pStyle w:val="ConsPlusNormal"/>
        <w:rPr>
          <w:rFonts w:ascii="Liberation Serif" w:hAnsi="Liberation Serif" w:cs="Liberation Serif"/>
        </w:rPr>
      </w:pPr>
    </w:p>
    <w:p w14:paraId="6C2C32BC" w14:textId="77777777" w:rsidR="0086428B" w:rsidRPr="00030689" w:rsidRDefault="0086428B" w:rsidP="0086428B">
      <w:pPr>
        <w:pStyle w:val="ConsPlusNormal"/>
        <w:ind w:firstLine="540"/>
        <w:jc w:val="both"/>
        <w:outlineLvl w:val="3"/>
        <w:rPr>
          <w:rFonts w:ascii="Liberation Serif" w:hAnsi="Liberation Serif" w:cs="Liberation Serif"/>
        </w:rPr>
      </w:pPr>
      <w:bookmarkStart w:id="6" w:name="Par221"/>
      <w:bookmarkEnd w:id="6"/>
      <w:r w:rsidRPr="00030689">
        <w:rPr>
          <w:rFonts w:ascii="Liberation Serif" w:hAnsi="Liberation Serif" w:cs="Liberation Serif"/>
        </w:rPr>
        <w:t>Статья 20. Основания досрочного прекращения полномочий председателя Думы или его заместителя</w:t>
      </w:r>
    </w:p>
    <w:p w14:paraId="76A335C1" w14:textId="77777777" w:rsidR="0086428B" w:rsidRPr="00030689" w:rsidRDefault="0086428B" w:rsidP="0086428B">
      <w:pPr>
        <w:pStyle w:val="ConsPlusNormal"/>
        <w:rPr>
          <w:rFonts w:ascii="Liberation Serif" w:hAnsi="Liberation Serif" w:cs="Liberation Serif"/>
        </w:rPr>
      </w:pPr>
    </w:p>
    <w:p w14:paraId="6E5216D6"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lastRenderedPageBreak/>
        <w:t>Основаниями для досрочного прекращения полномочий председателя Думы или его заместителя являются:</w:t>
      </w:r>
    </w:p>
    <w:p w14:paraId="5E42F4F8"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1) неоднократное невыполнение обязанностей председателя Думы или его заместителя;</w:t>
      </w:r>
    </w:p>
    <w:p w14:paraId="49BCB738"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2) нарушение регламента Думы;</w:t>
      </w:r>
    </w:p>
    <w:p w14:paraId="67CDB31D"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3) совершение действий и поступков, порочащих выборное должностное лицо органа местного самоуправления;</w:t>
      </w:r>
    </w:p>
    <w:p w14:paraId="595D3C38"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4) личное заявление о добровольном сложении полномочий председателя Думы или его заместителя, выраженное в письменной форме;</w:t>
      </w:r>
    </w:p>
    <w:p w14:paraId="68DC24A1" w14:textId="1922FDFA"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 xml:space="preserve">5) прекращение его полномочий как депутата по основаниям, указанным в </w:t>
      </w:r>
      <w:hyperlink r:id="rId25" w:history="1">
        <w:r w:rsidRPr="00030689">
          <w:rPr>
            <w:rFonts w:ascii="Liberation Serif" w:hAnsi="Liberation Serif" w:cs="Liberation Serif"/>
          </w:rPr>
          <w:t>ст. 26</w:t>
        </w:r>
      </w:hyperlink>
      <w:r w:rsidRPr="00030689">
        <w:rPr>
          <w:rFonts w:ascii="Liberation Serif" w:hAnsi="Liberation Serif" w:cs="Liberation Serif"/>
        </w:rPr>
        <w:t xml:space="preserve"> Устава Каменского</w:t>
      </w:r>
      <w:r w:rsidR="00EE7BCC" w:rsidRPr="00030689">
        <w:rPr>
          <w:rFonts w:ascii="Liberation Serif" w:eastAsia="Calibri" w:hAnsi="Liberation Serif" w:cs="Liberation Serif"/>
        </w:rPr>
        <w:t xml:space="preserve"> муниципального округа</w:t>
      </w:r>
      <w:r w:rsidRPr="00030689">
        <w:rPr>
          <w:rFonts w:ascii="Liberation Serif" w:hAnsi="Liberation Serif" w:cs="Liberation Serif"/>
        </w:rPr>
        <w:t>.</w:t>
      </w:r>
    </w:p>
    <w:p w14:paraId="60763118" w14:textId="77777777" w:rsidR="0086428B" w:rsidRPr="00030689" w:rsidRDefault="0086428B" w:rsidP="0086428B">
      <w:pPr>
        <w:pStyle w:val="ConsPlusNormal"/>
        <w:rPr>
          <w:rFonts w:ascii="Liberation Serif" w:hAnsi="Liberation Serif" w:cs="Liberation Serif"/>
        </w:rPr>
      </w:pPr>
    </w:p>
    <w:p w14:paraId="3146422E" w14:textId="77777777" w:rsidR="0086428B" w:rsidRPr="00030689" w:rsidRDefault="0086428B" w:rsidP="0086428B">
      <w:pPr>
        <w:pStyle w:val="ConsPlusNormal"/>
        <w:ind w:firstLine="540"/>
        <w:jc w:val="both"/>
        <w:outlineLvl w:val="3"/>
        <w:rPr>
          <w:rFonts w:ascii="Liberation Serif" w:hAnsi="Liberation Serif" w:cs="Liberation Serif"/>
        </w:rPr>
      </w:pPr>
      <w:r w:rsidRPr="00030689">
        <w:rPr>
          <w:rFonts w:ascii="Liberation Serif" w:hAnsi="Liberation Serif" w:cs="Liberation Serif"/>
        </w:rPr>
        <w:t>Статья 21. Добровольное сложение полномочий председателем Думы или его заместителем</w:t>
      </w:r>
    </w:p>
    <w:p w14:paraId="6F65BE18" w14:textId="77777777" w:rsidR="0086428B" w:rsidRPr="00030689" w:rsidRDefault="0086428B" w:rsidP="0086428B">
      <w:pPr>
        <w:pStyle w:val="ConsPlusNormal"/>
        <w:rPr>
          <w:rFonts w:ascii="Liberation Serif" w:hAnsi="Liberation Serif" w:cs="Liberation Serif"/>
        </w:rPr>
      </w:pPr>
    </w:p>
    <w:p w14:paraId="2D3A8153"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1. Заявление председателя Думы о добровольном сложении полномочий собственноручно подписывается и направляется в Думу.</w:t>
      </w:r>
    </w:p>
    <w:p w14:paraId="3880287E"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2. Заявление заместителя председателя Думы о добровольном сложении полномочий собственноручно подписывается и направляется председателю Думы.</w:t>
      </w:r>
    </w:p>
    <w:p w14:paraId="279E2D5C"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3. Вопрос о добровольном сложении полномочий председателем Думы или его заместителем рассматривается на ближайшем заседании Думы.</w:t>
      </w:r>
    </w:p>
    <w:p w14:paraId="7A3EF61D" w14:textId="77777777" w:rsidR="0086428B" w:rsidRPr="00030689" w:rsidRDefault="0086428B" w:rsidP="0086428B">
      <w:pPr>
        <w:pStyle w:val="ConsPlusNormal"/>
        <w:rPr>
          <w:rFonts w:ascii="Liberation Serif" w:hAnsi="Liberation Serif" w:cs="Liberation Serif"/>
        </w:rPr>
      </w:pPr>
    </w:p>
    <w:p w14:paraId="5C74B29D" w14:textId="77777777" w:rsidR="0086428B" w:rsidRPr="00030689" w:rsidRDefault="0086428B" w:rsidP="0086428B">
      <w:pPr>
        <w:pStyle w:val="ConsPlusNormal"/>
        <w:ind w:firstLine="540"/>
        <w:jc w:val="both"/>
        <w:outlineLvl w:val="3"/>
        <w:rPr>
          <w:rFonts w:ascii="Liberation Serif" w:hAnsi="Liberation Serif" w:cs="Liberation Serif"/>
        </w:rPr>
      </w:pPr>
      <w:r w:rsidRPr="00030689">
        <w:rPr>
          <w:rFonts w:ascii="Liberation Serif" w:hAnsi="Liberation Serif" w:cs="Liberation Serif"/>
        </w:rPr>
        <w:t>Статья 22. Освобождение от должности председателя Думы или его заместителя решением Думы</w:t>
      </w:r>
    </w:p>
    <w:p w14:paraId="03F52973" w14:textId="77777777" w:rsidR="0086428B" w:rsidRPr="00030689" w:rsidRDefault="0086428B" w:rsidP="0086428B">
      <w:pPr>
        <w:pStyle w:val="ConsPlusNormal"/>
        <w:rPr>
          <w:rFonts w:ascii="Liberation Serif" w:hAnsi="Liberation Serif" w:cs="Liberation Serif"/>
        </w:rPr>
      </w:pPr>
    </w:p>
    <w:p w14:paraId="6F43D048"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1. Председатель Думы или его заместитель освобождаются от должности Решением Думы, принимаемым не менее чем двумя третями от установленной численности депутатов Думы.</w:t>
      </w:r>
    </w:p>
    <w:p w14:paraId="179A3A24" w14:textId="79660B35"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 xml:space="preserve">2. Вопрос об освобождении председателя Думы от должности рассматривается Думой по требованию группы депутатов Думы в составе не менее одной третьей </w:t>
      </w:r>
      <w:r w:rsidR="005C3179" w:rsidRPr="00030689">
        <w:rPr>
          <w:rFonts w:ascii="Liberation Serif" w:hAnsi="Liberation Serif" w:cs="Liberation Serif"/>
        </w:rPr>
        <w:t xml:space="preserve">от установленной численности </w:t>
      </w:r>
      <w:r w:rsidRPr="00030689">
        <w:rPr>
          <w:rFonts w:ascii="Liberation Serif" w:hAnsi="Liberation Serif" w:cs="Liberation Serif"/>
        </w:rPr>
        <w:t>депутатов.</w:t>
      </w:r>
    </w:p>
    <w:p w14:paraId="12B544C8" w14:textId="08BED7A9"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 xml:space="preserve">Вопрос об освобождении заместителя председателя Думы от должности рассматривается Думой по предложению председателя и (или) по требованию одной третьей от </w:t>
      </w:r>
      <w:r w:rsidR="005C3179" w:rsidRPr="00030689">
        <w:rPr>
          <w:rFonts w:ascii="Liberation Serif" w:hAnsi="Liberation Serif" w:cs="Liberation Serif"/>
        </w:rPr>
        <w:t xml:space="preserve">установленной численности </w:t>
      </w:r>
      <w:r w:rsidRPr="00030689">
        <w:rPr>
          <w:rFonts w:ascii="Liberation Serif" w:hAnsi="Liberation Serif" w:cs="Liberation Serif"/>
        </w:rPr>
        <w:t>депутатов Думы.</w:t>
      </w:r>
    </w:p>
    <w:p w14:paraId="4F1C6DFE"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Предложение об освобождении председателя Думы или его заместителя от должности оформляется в письменном виде, подписывается инициаторами рассмотрения данного вопроса и направляется в Думу.</w:t>
      </w:r>
    </w:p>
    <w:p w14:paraId="10B4921A"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Предложение председателя Думы об освобождении заместителя председателя от должности оформляется в письменном виде, подписывается председателем и направляется в постоянные комитеты Думы.</w:t>
      </w:r>
    </w:p>
    <w:p w14:paraId="5AC8F09B" w14:textId="68CDB028" w:rsidR="005C3179" w:rsidRPr="00030689" w:rsidRDefault="005C3179" w:rsidP="005C3179">
      <w:pPr>
        <w:pStyle w:val="ConsPlusNormal"/>
        <w:jc w:val="both"/>
        <w:rPr>
          <w:rFonts w:ascii="Liberation Serif" w:hAnsi="Liberation Serif" w:cs="Liberation Serif"/>
          <w:b/>
        </w:rPr>
      </w:pPr>
      <w:r w:rsidRPr="00030689">
        <w:rPr>
          <w:rFonts w:ascii="Liberation Serif" w:hAnsi="Liberation Serif" w:cs="Liberation Serif"/>
          <w:b/>
        </w:rPr>
        <w:t>(пункт 2 статьи 22 в редакции Решения Думы Каменского городского округа от 17.10.2024 №466)</w:t>
      </w:r>
    </w:p>
    <w:p w14:paraId="7A55A757"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lastRenderedPageBreak/>
        <w:t>3. Депутат Думы, подписавший требование об освобождении председателя Думы или его заместителя от должности, вправе отозвать свою подпись до внесения данного вопроса в повестку заседания Думы.</w:t>
      </w:r>
    </w:p>
    <w:p w14:paraId="4301A1C7"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Заявление об отзыве подписи под требованием об освобождении председателя Думы или его заместителя от должности оформляется в письменном виде и направляется в Думу.</w:t>
      </w:r>
    </w:p>
    <w:p w14:paraId="30A81BCC"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4. Вопрос об освобождении от должности председателя Думы или его заместителя включается в повестку ближайшего заседания Думы без обсуждения и голосования.</w:t>
      </w:r>
    </w:p>
    <w:p w14:paraId="3C3F260B"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5. Вопрос об освобождении от должности председателя Думы или его заместителя не ставится по предложению группы депутатов Думы в течение шести месяцев после избрания председателя Думы или его заместителя и в течение шести месяцев до истечения срока их полномочий.</w:t>
      </w:r>
    </w:p>
    <w:p w14:paraId="5DA35208"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6. В случае если в результате рассмотрения вопроса об освобождении председателя Думы или его заместителя от должности решение не было принято, вновь данный вопрос вносится в повестку заседания Думы не ранее чем через три месяца.</w:t>
      </w:r>
    </w:p>
    <w:p w14:paraId="5D8ED52C" w14:textId="77777777" w:rsidR="0086428B" w:rsidRPr="00030689" w:rsidRDefault="0086428B" w:rsidP="0086428B">
      <w:pPr>
        <w:pStyle w:val="ConsPlusNormal"/>
        <w:rPr>
          <w:rFonts w:ascii="Liberation Serif" w:hAnsi="Liberation Serif" w:cs="Liberation Serif"/>
        </w:rPr>
      </w:pPr>
    </w:p>
    <w:p w14:paraId="4B94D1C6" w14:textId="77777777" w:rsidR="0086428B" w:rsidRPr="00030689" w:rsidRDefault="0086428B" w:rsidP="0086428B">
      <w:pPr>
        <w:pStyle w:val="ConsPlusNormal"/>
        <w:ind w:firstLine="540"/>
        <w:jc w:val="both"/>
        <w:outlineLvl w:val="3"/>
        <w:rPr>
          <w:rFonts w:ascii="Liberation Serif" w:hAnsi="Liberation Serif" w:cs="Liberation Serif"/>
        </w:rPr>
      </w:pPr>
      <w:r w:rsidRPr="00030689">
        <w:rPr>
          <w:rFonts w:ascii="Liberation Serif" w:hAnsi="Liberation Serif" w:cs="Liberation Serif"/>
        </w:rPr>
        <w:t>Статья 23. Решение о досрочном прекращении полномочий председателя Думы или его заместителя</w:t>
      </w:r>
    </w:p>
    <w:p w14:paraId="27407C23" w14:textId="77777777" w:rsidR="0086428B" w:rsidRPr="00030689" w:rsidRDefault="0086428B" w:rsidP="0086428B">
      <w:pPr>
        <w:pStyle w:val="ConsPlusNormal"/>
        <w:rPr>
          <w:rFonts w:ascii="Liberation Serif" w:hAnsi="Liberation Serif" w:cs="Liberation Serif"/>
        </w:rPr>
      </w:pPr>
    </w:p>
    <w:p w14:paraId="6FE71112"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 xml:space="preserve">1. Прекращение полномочий председателя Думы или его заместителя по основаниям, установленным </w:t>
      </w:r>
      <w:hyperlink w:anchor="Par221" w:history="1">
        <w:r w:rsidRPr="00030689">
          <w:rPr>
            <w:rFonts w:ascii="Liberation Serif" w:hAnsi="Liberation Serif" w:cs="Liberation Serif"/>
          </w:rPr>
          <w:t>статьей 20</w:t>
        </w:r>
      </w:hyperlink>
      <w:r w:rsidRPr="00030689">
        <w:rPr>
          <w:rFonts w:ascii="Liberation Serif" w:hAnsi="Liberation Serif" w:cs="Liberation Serif"/>
        </w:rPr>
        <w:t xml:space="preserve"> настоящего Регламента, наступает со дня вступления в силу Решения Думы городского округа. Данное Решение принимается в течение одного месяца со дня выявления обстоятельств, влекущих возможность досрочного прекращения полномочий председателя Думы или его заместителя.</w:t>
      </w:r>
    </w:p>
    <w:p w14:paraId="0E86CEE3"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 xml:space="preserve">2. Решение о досрочном прекращении полномочий председателя или его заместителя по основаниям, предусмотренным </w:t>
      </w:r>
      <w:hyperlink w:anchor="Par221" w:history="1">
        <w:r w:rsidRPr="00030689">
          <w:rPr>
            <w:rFonts w:ascii="Liberation Serif" w:hAnsi="Liberation Serif" w:cs="Liberation Serif"/>
          </w:rPr>
          <w:t>статьей 20</w:t>
        </w:r>
      </w:hyperlink>
      <w:r w:rsidRPr="00030689">
        <w:rPr>
          <w:rFonts w:ascii="Liberation Serif" w:hAnsi="Liberation Serif" w:cs="Liberation Serif"/>
        </w:rPr>
        <w:t xml:space="preserve"> настоящего Регламента, принимается открытым голосованием.</w:t>
      </w:r>
    </w:p>
    <w:p w14:paraId="64BB8AF1" w14:textId="77777777" w:rsidR="0086428B" w:rsidRPr="00030689" w:rsidRDefault="0086428B" w:rsidP="0086428B">
      <w:pPr>
        <w:pStyle w:val="ConsPlusNormal"/>
        <w:rPr>
          <w:rFonts w:ascii="Liberation Serif" w:hAnsi="Liberation Serif" w:cs="Liberation Serif"/>
        </w:rPr>
      </w:pPr>
    </w:p>
    <w:p w14:paraId="09CE2D66" w14:textId="77777777" w:rsidR="0086428B" w:rsidRPr="00030689" w:rsidRDefault="0086428B" w:rsidP="0086428B">
      <w:pPr>
        <w:pStyle w:val="ConsPlusNormal"/>
        <w:ind w:firstLine="540"/>
        <w:jc w:val="both"/>
        <w:outlineLvl w:val="3"/>
        <w:rPr>
          <w:rFonts w:ascii="Liberation Serif" w:hAnsi="Liberation Serif" w:cs="Liberation Serif"/>
        </w:rPr>
      </w:pPr>
      <w:r w:rsidRPr="00030689">
        <w:rPr>
          <w:rFonts w:ascii="Liberation Serif" w:hAnsi="Liberation Serif" w:cs="Liberation Serif"/>
        </w:rPr>
        <w:t>Статья 24. Исполнение обязанностей председателя Думы или его заместителя в случае досрочного прекращения их полномочий</w:t>
      </w:r>
    </w:p>
    <w:p w14:paraId="45B06078" w14:textId="77777777" w:rsidR="0086428B" w:rsidRPr="00030689" w:rsidRDefault="0086428B" w:rsidP="0086428B">
      <w:pPr>
        <w:pStyle w:val="ConsPlusNormal"/>
        <w:rPr>
          <w:rFonts w:ascii="Liberation Serif" w:hAnsi="Liberation Serif" w:cs="Liberation Serif"/>
        </w:rPr>
      </w:pPr>
    </w:p>
    <w:p w14:paraId="1A71C133"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1. В случае досрочного прекращения полномочий председателя Думы полномочия председателя, до выборов нового председателя Думы, исполняет его заместитель.</w:t>
      </w:r>
    </w:p>
    <w:p w14:paraId="190D80B2"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2. В случае если заместитель председателя Думы не был избран или был освобожден от занимаемой должности либо отказывается выполнять обязанности председателя Думы, обязанности председателя Думы до выбора нового председателя возлагаются Решением Думы, принимаемым большинством голосов от числа избранных депутатов Думы, на одного из председателей постоянных комитетов Думы.</w:t>
      </w:r>
    </w:p>
    <w:p w14:paraId="360EE4DC"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3. Заседание Думы, на котором рассматривается вопрос об исполнении обязанностей председателя Думы, ведет старейший по возрасту депутат Думы.</w:t>
      </w:r>
    </w:p>
    <w:p w14:paraId="746EAE99" w14:textId="77777777" w:rsidR="0086428B" w:rsidRPr="00030689" w:rsidRDefault="0086428B" w:rsidP="0086428B">
      <w:pPr>
        <w:pStyle w:val="ConsPlusNormal"/>
        <w:rPr>
          <w:rFonts w:ascii="Liberation Serif" w:hAnsi="Liberation Serif" w:cs="Liberation Serif"/>
        </w:rPr>
      </w:pPr>
    </w:p>
    <w:p w14:paraId="552D2C40" w14:textId="77777777" w:rsidR="0086428B" w:rsidRPr="00030689" w:rsidRDefault="0086428B" w:rsidP="0086428B">
      <w:pPr>
        <w:pStyle w:val="ConsPlusNormal"/>
        <w:jc w:val="center"/>
        <w:outlineLvl w:val="2"/>
        <w:rPr>
          <w:rFonts w:ascii="Liberation Serif" w:hAnsi="Liberation Serif" w:cs="Liberation Serif"/>
        </w:rPr>
      </w:pPr>
      <w:r w:rsidRPr="00030689">
        <w:rPr>
          <w:rFonts w:ascii="Liberation Serif" w:hAnsi="Liberation Serif" w:cs="Liberation Serif"/>
        </w:rPr>
        <w:t>Глава 3. ПОСТОЯННЫЕ КОМИТЕТЫ ДУМЫ</w:t>
      </w:r>
    </w:p>
    <w:p w14:paraId="41077914" w14:textId="77777777" w:rsidR="0086428B" w:rsidRPr="00030689" w:rsidRDefault="0086428B" w:rsidP="0086428B">
      <w:pPr>
        <w:pStyle w:val="ConsPlusNormal"/>
        <w:rPr>
          <w:rFonts w:ascii="Liberation Serif" w:hAnsi="Liberation Serif" w:cs="Liberation Serif"/>
        </w:rPr>
      </w:pPr>
    </w:p>
    <w:p w14:paraId="56BCC856" w14:textId="77777777" w:rsidR="0086428B" w:rsidRPr="00030689" w:rsidRDefault="0086428B" w:rsidP="0086428B">
      <w:pPr>
        <w:pStyle w:val="ConsPlusNormal"/>
        <w:ind w:firstLine="540"/>
        <w:jc w:val="both"/>
        <w:outlineLvl w:val="3"/>
        <w:rPr>
          <w:rFonts w:ascii="Liberation Serif" w:hAnsi="Liberation Serif" w:cs="Liberation Serif"/>
        </w:rPr>
      </w:pPr>
      <w:r w:rsidRPr="00030689">
        <w:rPr>
          <w:rFonts w:ascii="Liberation Serif" w:hAnsi="Liberation Serif" w:cs="Liberation Serif"/>
        </w:rPr>
        <w:t>Статья 25. Постоянные комитеты Думы</w:t>
      </w:r>
    </w:p>
    <w:p w14:paraId="235E5D71" w14:textId="77777777" w:rsidR="0086428B" w:rsidRPr="00030689" w:rsidRDefault="0086428B" w:rsidP="0086428B">
      <w:pPr>
        <w:pStyle w:val="ConsPlusNormal"/>
        <w:rPr>
          <w:rFonts w:ascii="Liberation Serif" w:hAnsi="Liberation Serif" w:cs="Liberation Serif"/>
        </w:rPr>
      </w:pPr>
    </w:p>
    <w:p w14:paraId="7633757D" w14:textId="47666DBE"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 xml:space="preserve">1. Постоянные комитеты Думы являются постоянно действующими органами Думы и действуют на основании законодательства Российской Федерации, Свердловской области, </w:t>
      </w:r>
      <w:hyperlink r:id="rId26" w:history="1">
        <w:r w:rsidRPr="00030689">
          <w:rPr>
            <w:rFonts w:ascii="Liberation Serif" w:hAnsi="Liberation Serif" w:cs="Liberation Serif"/>
          </w:rPr>
          <w:t>Устава</w:t>
        </w:r>
      </w:hyperlink>
      <w:r w:rsidRPr="00030689">
        <w:rPr>
          <w:rFonts w:ascii="Liberation Serif" w:hAnsi="Liberation Serif" w:cs="Liberation Serif"/>
        </w:rPr>
        <w:t xml:space="preserve"> Каменского</w:t>
      </w:r>
      <w:r w:rsidR="00EE7BCC" w:rsidRPr="00030689">
        <w:rPr>
          <w:rFonts w:ascii="Liberation Serif" w:eastAsia="Calibri" w:hAnsi="Liberation Serif" w:cs="Liberation Serif"/>
        </w:rPr>
        <w:t xml:space="preserve"> муниципального округа</w:t>
      </w:r>
      <w:r w:rsidRPr="00030689">
        <w:rPr>
          <w:rFonts w:ascii="Liberation Serif" w:hAnsi="Liberation Serif" w:cs="Liberation Serif"/>
        </w:rPr>
        <w:t>, настоящего Регламента и Положения о соответствующем постоянном комитете.</w:t>
      </w:r>
    </w:p>
    <w:p w14:paraId="2F2F3A84"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2. Постоянные комитеты образуются для предварительного рассмотрения Решений, подготовки Решений к рассмотрению на заседании Думы и решения иных вопросов.</w:t>
      </w:r>
    </w:p>
    <w:p w14:paraId="41E4A867"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Постоянные комитеты образуются по основным направлениям деятельности Думы. Количественный состав постоянного комитета утверждается Решением Думы.</w:t>
      </w:r>
    </w:p>
    <w:p w14:paraId="7C1D5812"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3. В соответствии с настоящим Регламентом Думой создаются следующие постоянные комитеты:</w:t>
      </w:r>
    </w:p>
    <w:p w14:paraId="0CC8B6E2"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1) комитет по экономической политике, бюджету и налогам;</w:t>
      </w:r>
    </w:p>
    <w:p w14:paraId="0B1CB7D3" w14:textId="77777777" w:rsidR="0086428B" w:rsidRPr="00030689" w:rsidRDefault="0086428B" w:rsidP="0086428B">
      <w:pPr>
        <w:pStyle w:val="ConsPlusNormal"/>
        <w:pBdr>
          <w:top w:val="single" w:sz="6" w:space="0" w:color="auto"/>
        </w:pBdr>
        <w:spacing w:before="100" w:after="100"/>
        <w:jc w:val="both"/>
        <w:rPr>
          <w:rFonts w:ascii="Liberation Serif" w:hAnsi="Liberation Serif" w:cs="Liberation Serif"/>
        </w:rPr>
      </w:pPr>
    </w:p>
    <w:p w14:paraId="67C4C436"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КонсультантПлюс: примечание.</w:t>
      </w:r>
    </w:p>
    <w:p w14:paraId="02A82C0E"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Нумерация подпунктов дана в соответствии с официальным текстом документа.</w:t>
      </w:r>
    </w:p>
    <w:p w14:paraId="08AEBFCC" w14:textId="77777777" w:rsidR="0086428B" w:rsidRPr="00030689" w:rsidRDefault="0086428B" w:rsidP="0086428B">
      <w:pPr>
        <w:pStyle w:val="ConsPlusNormal"/>
        <w:pBdr>
          <w:top w:val="single" w:sz="6" w:space="0" w:color="auto"/>
        </w:pBdr>
        <w:spacing w:before="100" w:after="100"/>
        <w:jc w:val="both"/>
        <w:rPr>
          <w:rFonts w:ascii="Liberation Serif" w:hAnsi="Liberation Serif" w:cs="Liberation Serif"/>
        </w:rPr>
      </w:pPr>
    </w:p>
    <w:p w14:paraId="3300BD1E"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3) комитет по социальной политике;</w:t>
      </w:r>
    </w:p>
    <w:p w14:paraId="3E6407B9"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4) комитет по вопросам законодательства и местного самоуправления.</w:t>
      </w:r>
    </w:p>
    <w:p w14:paraId="1E891B04" w14:textId="77777777" w:rsidR="0086428B" w:rsidRPr="00030689" w:rsidRDefault="0086428B" w:rsidP="0086428B">
      <w:pPr>
        <w:pStyle w:val="ConsPlusNormal"/>
        <w:rPr>
          <w:rFonts w:ascii="Liberation Serif" w:hAnsi="Liberation Serif" w:cs="Liberation Serif"/>
        </w:rPr>
      </w:pPr>
    </w:p>
    <w:p w14:paraId="0CDE194F" w14:textId="77777777" w:rsidR="0086428B" w:rsidRPr="00030689" w:rsidRDefault="0086428B" w:rsidP="0086428B">
      <w:pPr>
        <w:pStyle w:val="ConsPlusNormal"/>
        <w:ind w:firstLine="540"/>
        <w:jc w:val="both"/>
        <w:outlineLvl w:val="3"/>
        <w:rPr>
          <w:rFonts w:ascii="Liberation Serif" w:hAnsi="Liberation Serif" w:cs="Liberation Serif"/>
        </w:rPr>
      </w:pPr>
      <w:r w:rsidRPr="00030689">
        <w:rPr>
          <w:rFonts w:ascii="Liberation Serif" w:hAnsi="Liberation Serif" w:cs="Liberation Serif"/>
        </w:rPr>
        <w:t>Статья 26. Положение о постоянном комитете Думы</w:t>
      </w:r>
    </w:p>
    <w:p w14:paraId="3F7DAFA9" w14:textId="77777777" w:rsidR="0086428B" w:rsidRPr="00030689" w:rsidRDefault="0086428B" w:rsidP="0086428B">
      <w:pPr>
        <w:pStyle w:val="ConsPlusNormal"/>
        <w:rPr>
          <w:rFonts w:ascii="Liberation Serif" w:hAnsi="Liberation Serif" w:cs="Liberation Serif"/>
        </w:rPr>
      </w:pPr>
    </w:p>
    <w:p w14:paraId="53C8B691"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1. В Положении о постоянном комитете Думы определяются:</w:t>
      </w:r>
    </w:p>
    <w:p w14:paraId="5610C027"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1) основные направления деятельности комитета;</w:t>
      </w:r>
    </w:p>
    <w:p w14:paraId="5BA86C16"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2) задачи и функции комитета;</w:t>
      </w:r>
    </w:p>
    <w:p w14:paraId="6747729D"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3) полномочия комитета;</w:t>
      </w:r>
    </w:p>
    <w:p w14:paraId="3B04DD15"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4) полномочия председателя комитета и его заместителя;</w:t>
      </w:r>
    </w:p>
    <w:p w14:paraId="44A2459F"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5) порядок работы комитета;</w:t>
      </w:r>
    </w:p>
    <w:p w14:paraId="2055BA2F"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6) иные вопросы, связанные с организацией работы комитета.</w:t>
      </w:r>
    </w:p>
    <w:p w14:paraId="13D45340"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2. Положение о постоянном комитете утверждается Решением Думы.</w:t>
      </w:r>
    </w:p>
    <w:p w14:paraId="538A7E3D" w14:textId="77777777" w:rsidR="0086428B" w:rsidRPr="00030689" w:rsidRDefault="0086428B" w:rsidP="0086428B">
      <w:pPr>
        <w:pStyle w:val="ConsPlusNormal"/>
        <w:rPr>
          <w:rFonts w:ascii="Liberation Serif" w:hAnsi="Liberation Serif" w:cs="Liberation Serif"/>
        </w:rPr>
      </w:pPr>
    </w:p>
    <w:p w14:paraId="0319C8A6" w14:textId="77777777" w:rsidR="0086428B" w:rsidRPr="00030689" w:rsidRDefault="0086428B" w:rsidP="0086428B">
      <w:pPr>
        <w:pStyle w:val="ConsPlusNormal"/>
        <w:ind w:firstLine="540"/>
        <w:jc w:val="both"/>
        <w:outlineLvl w:val="3"/>
        <w:rPr>
          <w:rFonts w:ascii="Liberation Serif" w:hAnsi="Liberation Serif" w:cs="Liberation Serif"/>
        </w:rPr>
      </w:pPr>
      <w:r w:rsidRPr="00030689">
        <w:rPr>
          <w:rFonts w:ascii="Liberation Serif" w:hAnsi="Liberation Serif" w:cs="Liberation Serif"/>
        </w:rPr>
        <w:t>Статья 27. Полномочия постоянного комитета Думы</w:t>
      </w:r>
    </w:p>
    <w:p w14:paraId="0F333DA8" w14:textId="77777777" w:rsidR="0086428B" w:rsidRPr="00030689" w:rsidRDefault="0086428B" w:rsidP="0086428B">
      <w:pPr>
        <w:pStyle w:val="ConsPlusNormal"/>
        <w:rPr>
          <w:rFonts w:ascii="Liberation Serif" w:hAnsi="Liberation Serif" w:cs="Liberation Serif"/>
        </w:rPr>
      </w:pPr>
    </w:p>
    <w:p w14:paraId="3BD11619"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1. Постоянный комитет Думы по вопросам, отнесенным к его ведению:</w:t>
      </w:r>
    </w:p>
    <w:p w14:paraId="5F49932C"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1) осуществляет предварительное рассмотрение внесенного в Думу проекта Решения;</w:t>
      </w:r>
    </w:p>
    <w:p w14:paraId="249FF3E0"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lastRenderedPageBreak/>
        <w:t>2) осуществляет подготовку заключений на проекты Решений Думы, поступившие на рассмотрение в комитет;</w:t>
      </w:r>
    </w:p>
    <w:p w14:paraId="275B99A4"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3) организует по поручению Думы или по собственной инициативе проведение депутатских слушаний, "круглых столов", экспертных советов и иных мероприятий по отдельным проектам Решениям и (или) вопросам, имеющим важное общественное значение;</w:t>
      </w:r>
    </w:p>
    <w:p w14:paraId="0021E413"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4) организует разработку проектов Решений;</w:t>
      </w:r>
    </w:p>
    <w:p w14:paraId="2F3768EC"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5) вносит предложения по проекту повестки заседаний Думы;</w:t>
      </w:r>
    </w:p>
    <w:p w14:paraId="7BC0EC2A"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6) готовит предложения и рекомендации по вопросам своего ведения и вносит их на рассмотрение Думы;</w:t>
      </w:r>
    </w:p>
    <w:p w14:paraId="33310BF5"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7) содействует депутатам Думы в их деятельности по осуществлению прав и законных интересов;</w:t>
      </w:r>
    </w:p>
    <w:p w14:paraId="7BA483DA"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8) контролирует исполнение Решений Думы по вопросам ведения комитета;</w:t>
      </w:r>
    </w:p>
    <w:p w14:paraId="716337D4"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9) в соответствии с настоящим Регламентом и положением о соответствующем комитете самостоятельно решает вопросы организации своей деятельности;</w:t>
      </w:r>
    </w:p>
    <w:p w14:paraId="0661C71D"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10) осуществляет иные полномочия в соответствии с положением о соответствующем комитете и настоящим Регламентом.</w:t>
      </w:r>
    </w:p>
    <w:p w14:paraId="70206A31" w14:textId="7EC55048"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2. Постоянный комитет от своего имени, в соответствии с полномочиями, запрашивает документы и материалы, необходимые для его деятельности у руководителей органов государственной власти Свердловской области и органов местного самоуправления Каменского</w:t>
      </w:r>
      <w:r w:rsidR="00EE7BCC" w:rsidRPr="00030689">
        <w:rPr>
          <w:rFonts w:ascii="Liberation Serif" w:eastAsia="Calibri" w:hAnsi="Liberation Serif" w:cs="Liberation Serif"/>
        </w:rPr>
        <w:t xml:space="preserve"> муниципального округа</w:t>
      </w:r>
      <w:r w:rsidRPr="00030689">
        <w:rPr>
          <w:rFonts w:ascii="Liberation Serif" w:hAnsi="Liberation Serif" w:cs="Liberation Serif"/>
        </w:rPr>
        <w:t>, учреждений и организаций, хозяйствующих субъектов, общественных объединений.</w:t>
      </w:r>
    </w:p>
    <w:p w14:paraId="2696BEA8" w14:textId="65A7BF74"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Постоянный комитет от своего имени обращается в органы государственной власти Свердловской области, органы местного самоуправления Каменского</w:t>
      </w:r>
      <w:r w:rsidR="00EE7BCC" w:rsidRPr="00030689">
        <w:rPr>
          <w:rFonts w:ascii="Liberation Serif" w:eastAsia="Calibri" w:hAnsi="Liberation Serif" w:cs="Liberation Serif"/>
        </w:rPr>
        <w:t xml:space="preserve"> муниципального округа</w:t>
      </w:r>
      <w:r w:rsidRPr="00030689">
        <w:rPr>
          <w:rFonts w:ascii="Liberation Serif" w:hAnsi="Liberation Serif" w:cs="Liberation Serif"/>
        </w:rPr>
        <w:t>, организации всех форм собственности.</w:t>
      </w:r>
    </w:p>
    <w:p w14:paraId="001CF965" w14:textId="77777777" w:rsidR="0086428B" w:rsidRPr="00030689" w:rsidRDefault="0086428B" w:rsidP="0086428B">
      <w:pPr>
        <w:pStyle w:val="ConsPlusNormal"/>
        <w:rPr>
          <w:rFonts w:ascii="Liberation Serif" w:hAnsi="Liberation Serif" w:cs="Liberation Serif"/>
        </w:rPr>
      </w:pPr>
    </w:p>
    <w:p w14:paraId="72983A4E" w14:textId="77777777" w:rsidR="0086428B" w:rsidRPr="00030689" w:rsidRDefault="0086428B" w:rsidP="0086428B">
      <w:pPr>
        <w:pStyle w:val="ConsPlusNormal"/>
        <w:ind w:firstLine="540"/>
        <w:jc w:val="both"/>
        <w:outlineLvl w:val="3"/>
        <w:rPr>
          <w:rFonts w:ascii="Liberation Serif" w:hAnsi="Liberation Serif" w:cs="Liberation Serif"/>
        </w:rPr>
      </w:pPr>
      <w:r w:rsidRPr="00030689">
        <w:rPr>
          <w:rFonts w:ascii="Liberation Serif" w:hAnsi="Liberation Serif" w:cs="Liberation Serif"/>
        </w:rPr>
        <w:t>Статья 28. Председатель постоянного комитета Думы</w:t>
      </w:r>
    </w:p>
    <w:p w14:paraId="5501BF64" w14:textId="77777777" w:rsidR="0086428B" w:rsidRPr="00030689" w:rsidRDefault="0086428B" w:rsidP="0086428B">
      <w:pPr>
        <w:pStyle w:val="ConsPlusNormal"/>
        <w:rPr>
          <w:rFonts w:ascii="Liberation Serif" w:hAnsi="Liberation Serif" w:cs="Liberation Serif"/>
        </w:rPr>
      </w:pPr>
    </w:p>
    <w:p w14:paraId="3F184DB3"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1. Председатель постоянного комитета Думы осуществляет следующие полномочия:</w:t>
      </w:r>
    </w:p>
    <w:p w14:paraId="226994DC"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1) организует работу постоянного комитета;</w:t>
      </w:r>
    </w:p>
    <w:p w14:paraId="478084AD"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2) организует планирование работы постоянного комитета;</w:t>
      </w:r>
    </w:p>
    <w:p w14:paraId="286EC900"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3) созывает заседания постоянного комитета и организует подготовку материалов к заседаниям постоянного комитета;</w:t>
      </w:r>
    </w:p>
    <w:p w14:paraId="3D21CAE9"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4) ведет заседание постоянного комитета и предлагает порядок обсуждения вопросов;</w:t>
      </w:r>
    </w:p>
    <w:p w14:paraId="5472122D" w14:textId="4CE84172"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5) приглашает для участия в заседаниях постоянного комитета представителей органов государственной власти, местного самоуправления Каменского</w:t>
      </w:r>
      <w:r w:rsidR="005D7AAE" w:rsidRPr="00030689">
        <w:rPr>
          <w:rFonts w:ascii="Liberation Serif" w:eastAsia="Calibri" w:hAnsi="Liberation Serif" w:cs="Liberation Serif"/>
        </w:rPr>
        <w:t xml:space="preserve"> муниципального округа</w:t>
      </w:r>
      <w:r w:rsidRPr="00030689">
        <w:rPr>
          <w:rFonts w:ascii="Liberation Serif" w:hAnsi="Liberation Serif" w:cs="Liberation Serif"/>
        </w:rPr>
        <w:t>, организаций, учреждений и граждан;</w:t>
      </w:r>
    </w:p>
    <w:p w14:paraId="373037C4" w14:textId="53E021F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lastRenderedPageBreak/>
        <w:t>6) представляет постоянный комитет в отношениях с органами государственной власти, местного самоуправления Каменского</w:t>
      </w:r>
      <w:r w:rsidR="005D7AAE" w:rsidRPr="00030689">
        <w:rPr>
          <w:rFonts w:ascii="Liberation Serif" w:eastAsia="Calibri" w:hAnsi="Liberation Serif" w:cs="Liberation Serif"/>
        </w:rPr>
        <w:t xml:space="preserve"> муниципального округа</w:t>
      </w:r>
      <w:r w:rsidRPr="00030689">
        <w:rPr>
          <w:rFonts w:ascii="Liberation Serif" w:hAnsi="Liberation Serif" w:cs="Liberation Serif"/>
        </w:rPr>
        <w:t>, организациями, учреждениями и гражданами;</w:t>
      </w:r>
    </w:p>
    <w:p w14:paraId="4FD837DD"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7) организует работу по исполнению Решений постоянного комитета;</w:t>
      </w:r>
    </w:p>
    <w:p w14:paraId="34E3F513"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8) подписывает протоколы заседаний постоянного комитета;</w:t>
      </w:r>
    </w:p>
    <w:p w14:paraId="283DA0F0"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9) информирует Думу о деятельности постоянного комитета;</w:t>
      </w:r>
    </w:p>
    <w:p w14:paraId="5F53D228"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10) осуществляет иные полномочия в соответствии с настоящим Регламентом, положением о соответствующем постоянном комитете.</w:t>
      </w:r>
    </w:p>
    <w:p w14:paraId="2DB22080"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2. В пределах своих полномочий председатель постоянного комитета дает поручения работникам аппарата Думы.</w:t>
      </w:r>
    </w:p>
    <w:p w14:paraId="25958B6B" w14:textId="77777777" w:rsidR="0086428B" w:rsidRPr="00030689" w:rsidRDefault="0086428B" w:rsidP="0086428B">
      <w:pPr>
        <w:pStyle w:val="ConsPlusNormal"/>
        <w:rPr>
          <w:rFonts w:ascii="Liberation Serif" w:hAnsi="Liberation Serif" w:cs="Liberation Serif"/>
        </w:rPr>
      </w:pPr>
    </w:p>
    <w:p w14:paraId="75125532" w14:textId="77777777" w:rsidR="0086428B" w:rsidRPr="00030689" w:rsidRDefault="0086428B" w:rsidP="0086428B">
      <w:pPr>
        <w:pStyle w:val="ConsPlusNormal"/>
        <w:ind w:firstLine="540"/>
        <w:jc w:val="both"/>
        <w:outlineLvl w:val="3"/>
        <w:rPr>
          <w:rFonts w:ascii="Liberation Serif" w:hAnsi="Liberation Serif" w:cs="Liberation Serif"/>
        </w:rPr>
      </w:pPr>
      <w:r w:rsidRPr="00030689">
        <w:rPr>
          <w:rFonts w:ascii="Liberation Serif" w:hAnsi="Liberation Serif" w:cs="Liberation Serif"/>
        </w:rPr>
        <w:t>Статья 29. Заместитель председателя постоянного комитета Думы</w:t>
      </w:r>
    </w:p>
    <w:p w14:paraId="5B5B4A63" w14:textId="77777777" w:rsidR="0086428B" w:rsidRPr="00030689" w:rsidRDefault="0086428B" w:rsidP="0086428B">
      <w:pPr>
        <w:pStyle w:val="ConsPlusNormal"/>
        <w:rPr>
          <w:rFonts w:ascii="Liberation Serif" w:hAnsi="Liberation Serif" w:cs="Liberation Serif"/>
        </w:rPr>
      </w:pPr>
    </w:p>
    <w:p w14:paraId="58418F1B"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1. Заместитель председателя постоянного комитета Думы осуществляет свои полномочия в соответствии с положением о соответствующем постоянном комитете и поручениями председателя постоянного комитета.</w:t>
      </w:r>
    </w:p>
    <w:p w14:paraId="661BE229"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2. Заместитель председателя постоянного комитета осуществляет следующие полномочия:</w:t>
      </w:r>
    </w:p>
    <w:p w14:paraId="56C0398D"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1) замещает председателя постоянного комитета в его отсутствие;</w:t>
      </w:r>
    </w:p>
    <w:p w14:paraId="276CBD53"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2) ведет заседания комитета по поручению председателя постоянного комитета;</w:t>
      </w:r>
    </w:p>
    <w:p w14:paraId="11A7F099"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3) по поручению председателя постоянного комитета решает другие вопросы деятельности постоянного комитета.</w:t>
      </w:r>
    </w:p>
    <w:p w14:paraId="72C5D015" w14:textId="77777777" w:rsidR="0086428B" w:rsidRPr="00030689" w:rsidRDefault="0086428B" w:rsidP="0086428B">
      <w:pPr>
        <w:pStyle w:val="ConsPlusNormal"/>
        <w:rPr>
          <w:rFonts w:ascii="Liberation Serif" w:hAnsi="Liberation Serif" w:cs="Liberation Serif"/>
        </w:rPr>
      </w:pPr>
    </w:p>
    <w:p w14:paraId="29CC9FCE" w14:textId="77777777" w:rsidR="0086428B" w:rsidRPr="00030689" w:rsidRDefault="0086428B" w:rsidP="0086428B">
      <w:pPr>
        <w:pStyle w:val="ConsPlusNormal"/>
        <w:ind w:firstLine="540"/>
        <w:jc w:val="both"/>
        <w:outlineLvl w:val="3"/>
        <w:rPr>
          <w:rFonts w:ascii="Liberation Serif" w:hAnsi="Liberation Serif" w:cs="Liberation Serif"/>
        </w:rPr>
      </w:pPr>
      <w:r w:rsidRPr="00030689">
        <w:rPr>
          <w:rFonts w:ascii="Liberation Serif" w:hAnsi="Liberation Serif" w:cs="Liberation Serif"/>
        </w:rPr>
        <w:t>Статья 30. Состав постоянного комитета Думы</w:t>
      </w:r>
    </w:p>
    <w:p w14:paraId="2A1B6426" w14:textId="77777777" w:rsidR="0086428B" w:rsidRPr="00030689" w:rsidRDefault="0086428B" w:rsidP="0086428B">
      <w:pPr>
        <w:pStyle w:val="ConsPlusNormal"/>
        <w:rPr>
          <w:rFonts w:ascii="Liberation Serif" w:hAnsi="Liberation Serif" w:cs="Liberation Serif"/>
        </w:rPr>
      </w:pPr>
    </w:p>
    <w:p w14:paraId="77DDD620"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1. Персональный состав постоянного комитета Думы утверждается Решением Думы.</w:t>
      </w:r>
    </w:p>
    <w:p w14:paraId="146C7F0A"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2. Изменения в персональном составе постоянного комитета производятся Решением Думы.</w:t>
      </w:r>
    </w:p>
    <w:p w14:paraId="21526E63"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3. В составе каждого постоянного комитета не может быть менее трех депутатов Думы.</w:t>
      </w:r>
    </w:p>
    <w:p w14:paraId="726197F0"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4. В случае если в составе постоянного комитета осталось менее трех депутатов, деятельность постоянного комитета приостанавливается либо прекращается.</w:t>
      </w:r>
    </w:p>
    <w:p w14:paraId="250ED96F"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В случае приостановления деятельности постоянного комитета вопрос о продолжении деятельности этого постоянного комитета включается в повестку ближайшего очередного заседания Думы без обсуждения и голосования.</w:t>
      </w:r>
    </w:p>
    <w:p w14:paraId="45B84BEB"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Вопрос о прекращении деятельности постоянного комитета включается в повестку ближайшего очередного заседания Думы без обсуждения и голосования. В этом случае полномочия постоянного комитета перераспределяются между другими постоянными комитетами.</w:t>
      </w:r>
    </w:p>
    <w:p w14:paraId="4A4552FB" w14:textId="2E2CC27C" w:rsidR="0086428B" w:rsidRPr="00030689" w:rsidRDefault="0086428B" w:rsidP="0086428B">
      <w:pPr>
        <w:pStyle w:val="ConsPlusNormal"/>
        <w:ind w:firstLine="540"/>
        <w:jc w:val="both"/>
        <w:rPr>
          <w:rFonts w:ascii="Liberation Serif" w:hAnsi="Liberation Serif" w:cs="Liberation Serif"/>
          <w:b/>
        </w:rPr>
      </w:pPr>
      <w:r w:rsidRPr="00030689">
        <w:rPr>
          <w:rFonts w:ascii="Liberation Serif" w:hAnsi="Liberation Serif" w:cs="Liberation Serif"/>
        </w:rPr>
        <w:t xml:space="preserve">5. </w:t>
      </w:r>
      <w:r w:rsidR="00AA4EC0" w:rsidRPr="00030689">
        <w:rPr>
          <w:rFonts w:ascii="Liberation Serif" w:hAnsi="Liberation Serif" w:cs="Liberation Serif"/>
          <w:b/>
        </w:rPr>
        <w:t xml:space="preserve">Исключен </w:t>
      </w:r>
      <w:r w:rsidR="00380C67" w:rsidRPr="00030689">
        <w:rPr>
          <w:rFonts w:ascii="Liberation Serif" w:hAnsi="Liberation Serif" w:cs="Liberation Serif"/>
          <w:b/>
        </w:rPr>
        <w:t xml:space="preserve">- </w:t>
      </w:r>
      <w:r w:rsidR="00AA4EC0" w:rsidRPr="00030689">
        <w:rPr>
          <w:rFonts w:ascii="Liberation Serif" w:hAnsi="Liberation Serif" w:cs="Liberation Serif"/>
          <w:b/>
        </w:rPr>
        <w:t xml:space="preserve">Решение Думы </w:t>
      </w:r>
      <w:r w:rsidR="00380C67" w:rsidRPr="00030689">
        <w:rPr>
          <w:rFonts w:ascii="Liberation Serif" w:hAnsi="Liberation Serif" w:cs="Liberation Serif"/>
          <w:b/>
        </w:rPr>
        <w:t xml:space="preserve">Каменского городского округа </w:t>
      </w:r>
      <w:r w:rsidR="00AA4EC0" w:rsidRPr="00030689">
        <w:rPr>
          <w:rFonts w:ascii="Liberation Serif" w:hAnsi="Liberation Serif" w:cs="Liberation Serif"/>
          <w:b/>
        </w:rPr>
        <w:t>от 23.12.2021 года №41.</w:t>
      </w:r>
    </w:p>
    <w:p w14:paraId="608D5481" w14:textId="77777777" w:rsidR="0086428B" w:rsidRPr="00030689" w:rsidRDefault="0086428B" w:rsidP="0086428B">
      <w:pPr>
        <w:pStyle w:val="ConsPlusNormal"/>
        <w:rPr>
          <w:rFonts w:ascii="Liberation Serif" w:hAnsi="Liberation Serif" w:cs="Liberation Serif"/>
        </w:rPr>
      </w:pPr>
    </w:p>
    <w:p w14:paraId="28EFB33B" w14:textId="77777777" w:rsidR="0086428B" w:rsidRPr="00030689" w:rsidRDefault="0086428B" w:rsidP="0086428B">
      <w:pPr>
        <w:pStyle w:val="ConsPlusNormal"/>
        <w:ind w:firstLine="540"/>
        <w:jc w:val="both"/>
        <w:outlineLvl w:val="3"/>
        <w:rPr>
          <w:rFonts w:ascii="Liberation Serif" w:hAnsi="Liberation Serif" w:cs="Liberation Serif"/>
        </w:rPr>
      </w:pPr>
      <w:r w:rsidRPr="00030689">
        <w:rPr>
          <w:rFonts w:ascii="Liberation Serif" w:hAnsi="Liberation Serif" w:cs="Liberation Serif"/>
        </w:rPr>
        <w:t>Статья 31. Выборы председателей постоянных комитетов и назначение председателей постоянных комитетов Думы</w:t>
      </w:r>
    </w:p>
    <w:p w14:paraId="0EBB9429" w14:textId="77777777" w:rsidR="0086428B" w:rsidRPr="00030689" w:rsidRDefault="0086428B" w:rsidP="0086428B">
      <w:pPr>
        <w:pStyle w:val="ConsPlusNormal"/>
        <w:rPr>
          <w:rFonts w:ascii="Liberation Serif" w:hAnsi="Liberation Serif" w:cs="Liberation Serif"/>
        </w:rPr>
      </w:pPr>
    </w:p>
    <w:p w14:paraId="4D2FA570"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1. Избрание председателей постоянных комитетов Думы происходит в следующих случаях:</w:t>
      </w:r>
    </w:p>
    <w:p w14:paraId="37EA8A89"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1) после избрания не менее двух третей депутатов Думы;</w:t>
      </w:r>
    </w:p>
    <w:p w14:paraId="3BD1833C"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2) после образования соответствующих вакансий в период между выборами в Думу.</w:t>
      </w:r>
    </w:p>
    <w:p w14:paraId="6FA469FD"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2. Председатели постоянных комитетов Думы избираются на срок полномочий Думы.</w:t>
      </w:r>
    </w:p>
    <w:p w14:paraId="1182FCE8"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3. Председатели постоянных комитетов избираются на заседаниях комитетов большинством голосов от установленного численного состава соответствующих комитетов открытым голосованием.</w:t>
      </w:r>
    </w:p>
    <w:p w14:paraId="692D1CA2"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4. Решения постоянных комитетов об избрании председателей постоянных комитетов утверждаются Решением Думы.</w:t>
      </w:r>
    </w:p>
    <w:p w14:paraId="02B05037"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5. В случаях если председатель постоянного комитета не был избран либо решение комитета об избрании председателя постоянного комитета не было утверждено Думой, председатель Думы назначает одного из депутатов, входящих в состав этого постоянного комитета, исполняющим обязанности председателя постоянного комитета в соответствии с настоящим Регламентом.</w:t>
      </w:r>
    </w:p>
    <w:p w14:paraId="41020DE5" w14:textId="77777777" w:rsidR="0086428B" w:rsidRPr="00030689" w:rsidRDefault="0086428B" w:rsidP="0086428B">
      <w:pPr>
        <w:pStyle w:val="ConsPlusNormal"/>
        <w:rPr>
          <w:rFonts w:ascii="Liberation Serif" w:hAnsi="Liberation Serif" w:cs="Liberation Serif"/>
        </w:rPr>
      </w:pPr>
    </w:p>
    <w:p w14:paraId="06DBE1B7" w14:textId="77777777" w:rsidR="0086428B" w:rsidRPr="00030689" w:rsidRDefault="0086428B" w:rsidP="0086428B">
      <w:pPr>
        <w:pStyle w:val="ConsPlusNormal"/>
        <w:ind w:firstLine="540"/>
        <w:jc w:val="both"/>
        <w:outlineLvl w:val="3"/>
        <w:rPr>
          <w:rFonts w:ascii="Liberation Serif" w:hAnsi="Liberation Serif" w:cs="Liberation Serif"/>
        </w:rPr>
      </w:pPr>
      <w:r w:rsidRPr="00030689">
        <w:rPr>
          <w:rFonts w:ascii="Liberation Serif" w:hAnsi="Liberation Serif" w:cs="Liberation Serif"/>
        </w:rPr>
        <w:t>Статья 32. Освобождение от должности председателя постоянного комитета Думы</w:t>
      </w:r>
    </w:p>
    <w:p w14:paraId="3C6ED397" w14:textId="77777777" w:rsidR="0086428B" w:rsidRPr="00030689" w:rsidRDefault="0086428B" w:rsidP="0086428B">
      <w:pPr>
        <w:pStyle w:val="ConsPlusNormal"/>
        <w:rPr>
          <w:rFonts w:ascii="Liberation Serif" w:hAnsi="Liberation Serif" w:cs="Liberation Serif"/>
        </w:rPr>
      </w:pPr>
    </w:p>
    <w:p w14:paraId="02B824D8"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1. Решение об освобождении председателя постоянного комитета Думы от должности принимается соответствующим постоянным комитетом большинством голосов от установленного численного состава постоянного комитета. Решение об освобождении от должности председателя постоянного комитета утверждается Думой.</w:t>
      </w:r>
    </w:p>
    <w:p w14:paraId="6D6A35E7"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2. Вопрос об освобождении от должности председателя постоянного комитета не ставится в повестку заседания комитета и Думы в течение шести месяцев после избрания председателя постоянного комитета и в течение шести месяцев до истечения срока его полномочий.</w:t>
      </w:r>
    </w:p>
    <w:p w14:paraId="1EA2CB0B"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3. Протокол заседания постоянного комитета, на котором рассматривается вопрос об освобождении председателя постоянного комитета от должности, подписывается членами комитета, присутствующими на данном заседании, и передается председателю Думы.</w:t>
      </w:r>
    </w:p>
    <w:p w14:paraId="66543398"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4. В случае если вопрос об утверждении решения постоянного комитета об освобождении председателя постоянного комитета от должности не был утвержден на заседании Думы, председатель постоянного комитета продолжает исполнять свои обязанности.</w:t>
      </w:r>
    </w:p>
    <w:p w14:paraId="474C3CD0"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Вновь данный вопрос вносится в повестку заседания Думы не ранее чем через три месяца.</w:t>
      </w:r>
    </w:p>
    <w:p w14:paraId="52C5D54C" w14:textId="77777777" w:rsidR="0086428B" w:rsidRPr="00030689" w:rsidRDefault="0086428B" w:rsidP="0086428B">
      <w:pPr>
        <w:pStyle w:val="ConsPlusNormal"/>
        <w:rPr>
          <w:rFonts w:ascii="Liberation Serif" w:hAnsi="Liberation Serif" w:cs="Liberation Serif"/>
        </w:rPr>
      </w:pPr>
    </w:p>
    <w:p w14:paraId="0A94A75E" w14:textId="77777777" w:rsidR="0086428B" w:rsidRPr="00030689" w:rsidRDefault="0086428B" w:rsidP="0086428B">
      <w:pPr>
        <w:pStyle w:val="ConsPlusNormal"/>
        <w:ind w:firstLine="540"/>
        <w:jc w:val="both"/>
        <w:outlineLvl w:val="3"/>
        <w:rPr>
          <w:rFonts w:ascii="Liberation Serif" w:hAnsi="Liberation Serif" w:cs="Liberation Serif"/>
        </w:rPr>
      </w:pPr>
      <w:r w:rsidRPr="00030689">
        <w:rPr>
          <w:rFonts w:ascii="Liberation Serif" w:hAnsi="Liberation Serif" w:cs="Liberation Serif"/>
        </w:rPr>
        <w:lastRenderedPageBreak/>
        <w:t>Статья 33. Выборы заместителя председателя постоянного комитета Думы</w:t>
      </w:r>
    </w:p>
    <w:p w14:paraId="03E58410" w14:textId="77777777" w:rsidR="0086428B" w:rsidRPr="00030689" w:rsidRDefault="0086428B" w:rsidP="0086428B">
      <w:pPr>
        <w:pStyle w:val="ConsPlusNormal"/>
        <w:rPr>
          <w:rFonts w:ascii="Liberation Serif" w:hAnsi="Liberation Serif" w:cs="Liberation Serif"/>
        </w:rPr>
      </w:pPr>
    </w:p>
    <w:p w14:paraId="17081529"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1. Избрание заместителей председателей постоянных комитетов Думы происходит в следующих случаях:</w:t>
      </w:r>
    </w:p>
    <w:p w14:paraId="2C2073FA"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1) после избрания не менее двух третей депутатов Думы;</w:t>
      </w:r>
    </w:p>
    <w:p w14:paraId="740E0C7E"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2) после образования соответствующих вакансий в период между выборами в Думу.</w:t>
      </w:r>
    </w:p>
    <w:p w14:paraId="5A023356"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2. Заместители председателей постоянных комитетов Думы избираются на срок полномочий Думы.</w:t>
      </w:r>
    </w:p>
    <w:p w14:paraId="217843EF"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3. Заместители председателей постоянных комитетов избираются соответствующим комитетом большинством голосов от установленного численного состава постоянного комитета открытым голосованием по представлению председателя соответствующего комитета.</w:t>
      </w:r>
    </w:p>
    <w:p w14:paraId="1DD2EB90"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4. В случаях если заместитель председателя постоянного комитета не был избран, председатель Думы по согласованию с председателем постоянного комитета назначает одного из депутатов, входящих в состав этого комитета, исполняющим обязанности заместителя председателя постоянного комитета до избрания заместителя председателя в соответствии с настоящим Регламентом.</w:t>
      </w:r>
    </w:p>
    <w:p w14:paraId="3FA3AE95" w14:textId="77777777" w:rsidR="0086428B" w:rsidRPr="00030689" w:rsidRDefault="0086428B" w:rsidP="0086428B">
      <w:pPr>
        <w:pStyle w:val="ConsPlusNormal"/>
        <w:rPr>
          <w:rFonts w:ascii="Liberation Serif" w:hAnsi="Liberation Serif" w:cs="Liberation Serif"/>
        </w:rPr>
      </w:pPr>
    </w:p>
    <w:p w14:paraId="056D579C" w14:textId="77777777" w:rsidR="0086428B" w:rsidRPr="00030689" w:rsidRDefault="0086428B" w:rsidP="0086428B">
      <w:pPr>
        <w:pStyle w:val="ConsPlusNormal"/>
        <w:ind w:firstLine="540"/>
        <w:jc w:val="both"/>
        <w:outlineLvl w:val="3"/>
        <w:rPr>
          <w:rFonts w:ascii="Liberation Serif" w:hAnsi="Liberation Serif" w:cs="Liberation Serif"/>
        </w:rPr>
      </w:pPr>
      <w:r w:rsidRPr="00030689">
        <w:rPr>
          <w:rFonts w:ascii="Liberation Serif" w:hAnsi="Liberation Serif" w:cs="Liberation Serif"/>
        </w:rPr>
        <w:t>Статья 34. Освобождение от должности заместителя председателя постоянного комитета Думы</w:t>
      </w:r>
    </w:p>
    <w:p w14:paraId="4EC6A81B" w14:textId="77777777" w:rsidR="0086428B" w:rsidRPr="00030689" w:rsidRDefault="0086428B" w:rsidP="0086428B">
      <w:pPr>
        <w:pStyle w:val="ConsPlusNormal"/>
        <w:rPr>
          <w:rFonts w:ascii="Liberation Serif" w:hAnsi="Liberation Serif" w:cs="Liberation Serif"/>
        </w:rPr>
      </w:pPr>
    </w:p>
    <w:p w14:paraId="362BE2A2"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1. Решение об освобождении заместителя председателя комитета Думы от должности принимается соответствующим комитетом большинством голосов от установленного численного состава комитета.</w:t>
      </w:r>
    </w:p>
    <w:p w14:paraId="4CA23DFD" w14:textId="77777777" w:rsidR="0086428B" w:rsidRPr="00030689" w:rsidRDefault="0086428B" w:rsidP="0086428B">
      <w:pPr>
        <w:pStyle w:val="ConsPlusNormal"/>
        <w:rPr>
          <w:rFonts w:ascii="Liberation Serif" w:hAnsi="Liberation Serif" w:cs="Liberation Serif"/>
        </w:rPr>
      </w:pPr>
    </w:p>
    <w:p w14:paraId="0730E449" w14:textId="77777777" w:rsidR="0086428B" w:rsidRPr="00030689" w:rsidRDefault="0086428B" w:rsidP="0086428B">
      <w:pPr>
        <w:pStyle w:val="ConsPlusNormal"/>
        <w:ind w:firstLine="540"/>
        <w:jc w:val="both"/>
        <w:outlineLvl w:val="3"/>
        <w:rPr>
          <w:rFonts w:ascii="Liberation Serif" w:hAnsi="Liberation Serif" w:cs="Liberation Serif"/>
        </w:rPr>
      </w:pPr>
      <w:r w:rsidRPr="00030689">
        <w:rPr>
          <w:rFonts w:ascii="Liberation Serif" w:hAnsi="Liberation Serif" w:cs="Liberation Serif"/>
        </w:rPr>
        <w:t>Статья 35. Деятельность постоянных комитетов Думы</w:t>
      </w:r>
    </w:p>
    <w:p w14:paraId="79B28208" w14:textId="77777777" w:rsidR="0086428B" w:rsidRPr="00030689" w:rsidRDefault="0086428B" w:rsidP="0086428B">
      <w:pPr>
        <w:pStyle w:val="ConsPlusNormal"/>
        <w:rPr>
          <w:rFonts w:ascii="Liberation Serif" w:hAnsi="Liberation Serif" w:cs="Liberation Serif"/>
        </w:rPr>
      </w:pPr>
    </w:p>
    <w:p w14:paraId="503371FA"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1. Депутаты, желающие войти в состав того или иного постоянного комитета, направляют свои заявления председателю Думы. В случае отсутствия заявлений от депутатов председатель Думы самостоятельно определяет их в постоянные комитеты.</w:t>
      </w:r>
    </w:p>
    <w:p w14:paraId="60A87470"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2. Кандидатуры в состав каждого постоянного комитета в пределах утвержденного примерного численного состава соответствующего постоянного комитета представляет председатель Думы.</w:t>
      </w:r>
    </w:p>
    <w:p w14:paraId="3987C6C1"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3. Каждый постоянный комитет на своем первом заседании избирает из своего состава председателя, заместителя председателя и секретаря комитета.</w:t>
      </w:r>
    </w:p>
    <w:p w14:paraId="28E09A54"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4. Кандидатура председателя постоянного комитета по представлению соответствующего постоянного комитета выносится на утверждение Думой.</w:t>
      </w:r>
    </w:p>
    <w:p w14:paraId="4B8D558B"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Решение об утверждении кандидатуры председателя постоянного комитета принимается большинством голосов от числа избранных депутатов Думы.</w:t>
      </w:r>
    </w:p>
    <w:p w14:paraId="081784D9"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lastRenderedPageBreak/>
        <w:t>5. В случае если представленная на утверждение Думой кандидатура председателя постоянного комитета не утверждена Думой, постоянный комитет избирает из своего состава и представляет на утверждение Думой другую кандидатуру председателя соответствующего постоянного комитета.</w:t>
      </w:r>
    </w:p>
    <w:p w14:paraId="09503A06" w14:textId="470B2F00"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 xml:space="preserve">6. Депутаты Думы, не являясь членами другого постоянного комитета, </w:t>
      </w:r>
      <w:r w:rsidR="00646FD4" w:rsidRPr="00030689">
        <w:rPr>
          <w:rFonts w:ascii="Liberation Serif" w:hAnsi="Liberation Serif" w:cs="Liberation Serif"/>
        </w:rPr>
        <w:t>председатель Думы могут участвовать в его работе. В таком случае депутат участвует в работе постоянного комитета с правом совещательного голоса, председатель Думы с правом решающего голоса</w:t>
      </w:r>
      <w:r w:rsidRPr="00030689">
        <w:rPr>
          <w:rFonts w:ascii="Liberation Serif" w:hAnsi="Liberation Serif" w:cs="Liberation Serif"/>
        </w:rPr>
        <w:t>.</w:t>
      </w:r>
      <w:r w:rsidR="00646FD4" w:rsidRPr="00030689">
        <w:rPr>
          <w:rFonts w:ascii="Liberation Serif" w:hAnsi="Liberation Serif" w:cs="Liberation Serif"/>
        </w:rPr>
        <w:t xml:space="preserve"> Депутат Думы с согласия членов постоянного комитета вправе участвовать в работе с правом решающего голоса. </w:t>
      </w:r>
      <w:r w:rsidR="00646FD4" w:rsidRPr="00030689">
        <w:rPr>
          <w:rFonts w:ascii="Liberation Serif" w:hAnsi="Liberation Serif" w:cs="Liberation Serif"/>
          <w:b/>
        </w:rPr>
        <w:t>(п</w:t>
      </w:r>
      <w:r w:rsidR="002568EB" w:rsidRPr="00030689">
        <w:rPr>
          <w:rFonts w:ascii="Liberation Serif" w:hAnsi="Liberation Serif" w:cs="Liberation Serif"/>
          <w:b/>
        </w:rPr>
        <w:t xml:space="preserve">ункт </w:t>
      </w:r>
      <w:r w:rsidR="00646FD4" w:rsidRPr="00030689">
        <w:rPr>
          <w:rFonts w:ascii="Liberation Serif" w:hAnsi="Liberation Serif" w:cs="Liberation Serif"/>
          <w:b/>
        </w:rPr>
        <w:t xml:space="preserve">6 </w:t>
      </w:r>
      <w:r w:rsidR="002568EB" w:rsidRPr="00030689">
        <w:rPr>
          <w:rFonts w:ascii="Liberation Serif" w:hAnsi="Liberation Serif" w:cs="Liberation Serif"/>
          <w:b/>
        </w:rPr>
        <w:t xml:space="preserve">статьи 35 </w:t>
      </w:r>
      <w:r w:rsidR="004C17A9" w:rsidRPr="00030689">
        <w:rPr>
          <w:rFonts w:ascii="Liberation Serif" w:hAnsi="Liberation Serif" w:cs="Liberation Serif"/>
          <w:b/>
        </w:rPr>
        <w:t xml:space="preserve">в </w:t>
      </w:r>
      <w:r w:rsidR="00646FD4" w:rsidRPr="00030689">
        <w:rPr>
          <w:rFonts w:ascii="Liberation Serif" w:hAnsi="Liberation Serif" w:cs="Liberation Serif"/>
          <w:b/>
        </w:rPr>
        <w:t>редакци</w:t>
      </w:r>
      <w:r w:rsidR="004C17A9" w:rsidRPr="00030689">
        <w:rPr>
          <w:rFonts w:ascii="Liberation Serif" w:hAnsi="Liberation Serif" w:cs="Liberation Serif"/>
          <w:b/>
        </w:rPr>
        <w:t xml:space="preserve">и </w:t>
      </w:r>
      <w:r w:rsidR="00646FD4" w:rsidRPr="00030689">
        <w:rPr>
          <w:rFonts w:ascii="Liberation Serif" w:hAnsi="Liberation Serif" w:cs="Liberation Serif"/>
          <w:b/>
        </w:rPr>
        <w:t>Решени</w:t>
      </w:r>
      <w:r w:rsidR="004C17A9" w:rsidRPr="00030689">
        <w:rPr>
          <w:rFonts w:ascii="Liberation Serif" w:hAnsi="Liberation Serif" w:cs="Liberation Serif"/>
          <w:b/>
        </w:rPr>
        <w:t>я</w:t>
      </w:r>
      <w:r w:rsidR="00646FD4" w:rsidRPr="00030689">
        <w:rPr>
          <w:rFonts w:ascii="Liberation Serif" w:hAnsi="Liberation Serif" w:cs="Liberation Serif"/>
          <w:b/>
        </w:rPr>
        <w:t xml:space="preserve"> Думы </w:t>
      </w:r>
      <w:r w:rsidR="004C17A9" w:rsidRPr="00030689">
        <w:rPr>
          <w:rFonts w:ascii="Liberation Serif" w:hAnsi="Liberation Serif" w:cs="Liberation Serif"/>
          <w:b/>
        </w:rPr>
        <w:t xml:space="preserve">Каменского городского округа </w:t>
      </w:r>
      <w:r w:rsidR="00646FD4" w:rsidRPr="00030689">
        <w:rPr>
          <w:rFonts w:ascii="Liberation Serif" w:hAnsi="Liberation Serif" w:cs="Liberation Serif"/>
          <w:b/>
        </w:rPr>
        <w:t>от 23.12.21 года №41)</w:t>
      </w:r>
      <w:r w:rsidR="00646FD4" w:rsidRPr="00030689">
        <w:rPr>
          <w:rFonts w:ascii="Liberation Serif" w:hAnsi="Liberation Serif" w:cs="Liberation Serif"/>
        </w:rPr>
        <w:t>.</w:t>
      </w:r>
    </w:p>
    <w:p w14:paraId="65CEACB4"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7. Председатель и члены постоянного комитета освобождаются Думой от исполнения обязанностей в комитете по личному заявлению, председатель - по инициативе Думы или соответствующего постоянного комитета. Решение принимается простым большинством голосов от числа избранных депутатов Думы.</w:t>
      </w:r>
    </w:p>
    <w:p w14:paraId="44C45BE4"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8. Постоянные комитеты Думы работают как во время заседания Думы, так и в период между ними.</w:t>
      </w:r>
    </w:p>
    <w:p w14:paraId="3C062640"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9. Постоянные комитеты Думы вправе привлекать к своей работе депутатов, не входящих в их состав, представителей государственных органов, общественных организаций, органов территориального общественного самоуправления, специалистов.</w:t>
      </w:r>
    </w:p>
    <w:p w14:paraId="52F638B8" w14:textId="31CC9FDC"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 xml:space="preserve">10. Члены постоянных комитетов освобождаются от выполнения производственных или служебных обязанностей на срок, необходимый для работы в постоянных комитетах, с возмещением им расходов, связанных с депутатской деятельностью, за счет средств местного бюджета, в соответствии с </w:t>
      </w:r>
      <w:hyperlink r:id="rId27" w:history="1">
        <w:r w:rsidRPr="00030689">
          <w:rPr>
            <w:rFonts w:ascii="Liberation Serif" w:hAnsi="Liberation Serif" w:cs="Liberation Serif"/>
          </w:rPr>
          <w:t>Уставом</w:t>
        </w:r>
      </w:hyperlink>
      <w:r w:rsidRPr="00030689">
        <w:rPr>
          <w:rFonts w:ascii="Liberation Serif" w:hAnsi="Liberation Serif" w:cs="Liberation Serif"/>
        </w:rPr>
        <w:t xml:space="preserve"> Каменского</w:t>
      </w:r>
      <w:r w:rsidR="00EE7BCC" w:rsidRPr="00030689">
        <w:rPr>
          <w:rFonts w:ascii="Liberation Serif" w:eastAsia="Calibri" w:hAnsi="Liberation Serif" w:cs="Liberation Serif"/>
        </w:rPr>
        <w:t xml:space="preserve"> муниципального округа</w:t>
      </w:r>
      <w:r w:rsidRPr="00030689">
        <w:rPr>
          <w:rFonts w:ascii="Liberation Serif" w:hAnsi="Liberation Serif" w:cs="Liberation Serif"/>
        </w:rPr>
        <w:t>.</w:t>
      </w:r>
    </w:p>
    <w:p w14:paraId="4AEAD205"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11. Каждый постоянный комитет Думы работает в тесном контакте с другими постоянными комитетами, председателем Думы, аппаратом Думы. Постоянные комитеты Думы могут проводить совместные заседания.</w:t>
      </w:r>
    </w:p>
    <w:p w14:paraId="2D87E83A"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12. Организацию деятельности постоянных комитетов Думы обеспечивает аппарат Думы.</w:t>
      </w:r>
    </w:p>
    <w:p w14:paraId="51E4CDD0"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13. Порядок работы постоянных комитетов Думы, полномочия, основы организации их деятельности, а также их основные задачи, права и обязанности, полномочия председателя, заместителя председателя, секретаря и членов постоянных комитетов определяются настоящим Регламентом, а также утвержденными Думой Положениями о постоянных комитетах Думы.</w:t>
      </w:r>
    </w:p>
    <w:p w14:paraId="51B88F1C" w14:textId="77777777" w:rsidR="0086428B" w:rsidRPr="00030689" w:rsidRDefault="0086428B" w:rsidP="0086428B">
      <w:pPr>
        <w:pStyle w:val="ConsPlusNormal"/>
        <w:rPr>
          <w:rFonts w:ascii="Liberation Serif" w:hAnsi="Liberation Serif" w:cs="Liberation Serif"/>
        </w:rPr>
      </w:pPr>
    </w:p>
    <w:p w14:paraId="30570A40" w14:textId="77777777" w:rsidR="0086428B" w:rsidRPr="00030689" w:rsidRDefault="0086428B" w:rsidP="0086428B">
      <w:pPr>
        <w:pStyle w:val="ConsPlusNormal"/>
        <w:jc w:val="center"/>
        <w:outlineLvl w:val="2"/>
        <w:rPr>
          <w:rFonts w:ascii="Liberation Serif" w:hAnsi="Liberation Serif" w:cs="Liberation Serif"/>
        </w:rPr>
      </w:pPr>
      <w:r w:rsidRPr="00030689">
        <w:rPr>
          <w:rFonts w:ascii="Liberation Serif" w:hAnsi="Liberation Serif" w:cs="Liberation Serif"/>
        </w:rPr>
        <w:t>Глава 4. ДЕПУТАТ ДУМЫ</w:t>
      </w:r>
    </w:p>
    <w:p w14:paraId="1631145E" w14:textId="77777777" w:rsidR="0086428B" w:rsidRPr="00030689" w:rsidRDefault="0086428B" w:rsidP="0086428B">
      <w:pPr>
        <w:pStyle w:val="ConsPlusNormal"/>
        <w:rPr>
          <w:rFonts w:ascii="Liberation Serif" w:hAnsi="Liberation Serif" w:cs="Liberation Serif"/>
        </w:rPr>
      </w:pPr>
    </w:p>
    <w:p w14:paraId="73E708D3" w14:textId="77777777" w:rsidR="0086428B" w:rsidRPr="00030689" w:rsidRDefault="0086428B" w:rsidP="0086428B">
      <w:pPr>
        <w:pStyle w:val="ConsPlusNormal"/>
        <w:ind w:firstLine="540"/>
        <w:jc w:val="both"/>
        <w:outlineLvl w:val="3"/>
        <w:rPr>
          <w:rFonts w:ascii="Liberation Serif" w:hAnsi="Liberation Serif" w:cs="Liberation Serif"/>
        </w:rPr>
      </w:pPr>
      <w:r w:rsidRPr="00030689">
        <w:rPr>
          <w:rFonts w:ascii="Liberation Serif" w:hAnsi="Liberation Serif" w:cs="Liberation Serif"/>
        </w:rPr>
        <w:t>Статья 36. Основы деятельности депутата</w:t>
      </w:r>
    </w:p>
    <w:p w14:paraId="014A8D14" w14:textId="77777777" w:rsidR="0086428B" w:rsidRPr="00030689" w:rsidRDefault="0086428B" w:rsidP="0086428B">
      <w:pPr>
        <w:pStyle w:val="ConsPlusNormal"/>
        <w:rPr>
          <w:rFonts w:ascii="Liberation Serif" w:hAnsi="Liberation Serif" w:cs="Liberation Serif"/>
        </w:rPr>
      </w:pPr>
    </w:p>
    <w:p w14:paraId="2412E6A6" w14:textId="107F9571"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 xml:space="preserve">1. В Думу Каменского </w:t>
      </w:r>
      <w:r w:rsidR="00EE7BCC" w:rsidRPr="00030689">
        <w:rPr>
          <w:rFonts w:ascii="Liberation Serif" w:eastAsia="Calibri" w:hAnsi="Liberation Serif" w:cs="Liberation Serif"/>
        </w:rPr>
        <w:t xml:space="preserve">муниципального округа </w:t>
      </w:r>
      <w:r w:rsidRPr="00030689">
        <w:rPr>
          <w:rFonts w:ascii="Liberation Serif" w:hAnsi="Liberation Serif" w:cs="Liberation Serif"/>
        </w:rPr>
        <w:t>избирается гражданин Российской Федерации, обладающий избирательным правом и достигший возраста 18 лет.</w:t>
      </w:r>
    </w:p>
    <w:p w14:paraId="0427327F" w14:textId="1234C573"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lastRenderedPageBreak/>
        <w:t xml:space="preserve">Депутат является полномочным представителем населения, проживающего на территории муниципального образования "Каменский </w:t>
      </w:r>
      <w:r w:rsidR="00EE7BCC" w:rsidRPr="00030689">
        <w:rPr>
          <w:rFonts w:ascii="Liberation Serif" w:eastAsia="Calibri" w:hAnsi="Liberation Serif" w:cs="Liberation Serif"/>
        </w:rPr>
        <w:t xml:space="preserve">муниципальный округ </w:t>
      </w:r>
      <w:r w:rsidRPr="00030689">
        <w:rPr>
          <w:rFonts w:ascii="Liberation Serif" w:hAnsi="Liberation Serif" w:cs="Liberation Serif"/>
        </w:rPr>
        <w:t xml:space="preserve">". В своей деятельности депутат руководствуется </w:t>
      </w:r>
      <w:hyperlink r:id="rId28" w:history="1">
        <w:r w:rsidRPr="00030689">
          <w:rPr>
            <w:rFonts w:ascii="Liberation Serif" w:hAnsi="Liberation Serif" w:cs="Liberation Serif"/>
          </w:rPr>
          <w:t>Конституцией</w:t>
        </w:r>
      </w:hyperlink>
      <w:r w:rsidRPr="00030689">
        <w:rPr>
          <w:rFonts w:ascii="Liberation Serif" w:hAnsi="Liberation Serif" w:cs="Liberation Serif"/>
        </w:rPr>
        <w:t xml:space="preserve"> и законодательством Российской Федерации, законами Свердловской области, </w:t>
      </w:r>
      <w:hyperlink r:id="rId29" w:history="1">
        <w:r w:rsidRPr="00030689">
          <w:rPr>
            <w:rFonts w:ascii="Liberation Serif" w:hAnsi="Liberation Serif" w:cs="Liberation Serif"/>
          </w:rPr>
          <w:t>Уставом</w:t>
        </w:r>
      </w:hyperlink>
      <w:r w:rsidRPr="00030689">
        <w:rPr>
          <w:rFonts w:ascii="Liberation Serif" w:hAnsi="Liberation Serif" w:cs="Liberation Serif"/>
        </w:rPr>
        <w:t xml:space="preserve"> муниципального образования "Каменский </w:t>
      </w:r>
      <w:r w:rsidR="00EE7BCC" w:rsidRPr="00030689">
        <w:rPr>
          <w:rFonts w:ascii="Liberation Serif" w:eastAsia="Calibri" w:hAnsi="Liberation Serif" w:cs="Liberation Serif"/>
        </w:rPr>
        <w:t xml:space="preserve">муниципальный округ </w:t>
      </w:r>
      <w:r w:rsidRPr="00030689">
        <w:rPr>
          <w:rFonts w:ascii="Liberation Serif" w:hAnsi="Liberation Serif" w:cs="Liberation Serif"/>
        </w:rPr>
        <w:t>", настоящим Регламентом.</w:t>
      </w:r>
    </w:p>
    <w:p w14:paraId="6EC8D5FD" w14:textId="77777777" w:rsidR="0086428B" w:rsidRPr="00030689" w:rsidRDefault="0086428B" w:rsidP="0086428B">
      <w:pPr>
        <w:pStyle w:val="ConsPlusNormal"/>
        <w:rPr>
          <w:rFonts w:ascii="Liberation Serif" w:hAnsi="Liberation Serif" w:cs="Liberation Serif"/>
        </w:rPr>
      </w:pPr>
    </w:p>
    <w:p w14:paraId="29C634AC" w14:textId="77777777" w:rsidR="0086428B" w:rsidRPr="00030689" w:rsidRDefault="0086428B" w:rsidP="0086428B">
      <w:pPr>
        <w:pStyle w:val="ConsPlusNormal"/>
        <w:ind w:firstLine="540"/>
        <w:jc w:val="both"/>
        <w:outlineLvl w:val="3"/>
        <w:rPr>
          <w:rFonts w:ascii="Liberation Serif" w:hAnsi="Liberation Serif" w:cs="Liberation Serif"/>
        </w:rPr>
      </w:pPr>
      <w:r w:rsidRPr="00030689">
        <w:rPr>
          <w:rFonts w:ascii="Liberation Serif" w:hAnsi="Liberation Serif" w:cs="Liberation Serif"/>
        </w:rPr>
        <w:t>Статья 37. Полномочия депутата</w:t>
      </w:r>
    </w:p>
    <w:p w14:paraId="33DF7FFB" w14:textId="77777777" w:rsidR="0086428B" w:rsidRPr="00030689" w:rsidRDefault="0086428B" w:rsidP="0086428B">
      <w:pPr>
        <w:pStyle w:val="ConsPlusNormal"/>
        <w:rPr>
          <w:rFonts w:ascii="Liberation Serif" w:hAnsi="Liberation Serif" w:cs="Liberation Serif"/>
        </w:rPr>
      </w:pPr>
    </w:p>
    <w:p w14:paraId="203D7D54" w14:textId="21FCCDAE"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 xml:space="preserve">1. Депутаты Думы Каменского </w:t>
      </w:r>
      <w:r w:rsidR="00EE7BCC" w:rsidRPr="00030689">
        <w:rPr>
          <w:rFonts w:ascii="Liberation Serif" w:eastAsia="Calibri" w:hAnsi="Liberation Serif" w:cs="Liberation Serif"/>
        </w:rPr>
        <w:t xml:space="preserve">муниципального округа </w:t>
      </w:r>
      <w:r w:rsidRPr="00030689">
        <w:rPr>
          <w:rFonts w:ascii="Liberation Serif" w:hAnsi="Liberation Serif" w:cs="Liberation Serif"/>
        </w:rPr>
        <w:t xml:space="preserve">избираются на пять лет. Выборы депутатов Думы Каменского </w:t>
      </w:r>
      <w:r w:rsidR="00EE7BCC" w:rsidRPr="00030689">
        <w:rPr>
          <w:rFonts w:ascii="Liberation Serif" w:eastAsia="Calibri" w:hAnsi="Liberation Serif" w:cs="Liberation Serif"/>
        </w:rPr>
        <w:t xml:space="preserve">муниципального округа </w:t>
      </w:r>
      <w:r w:rsidRPr="00030689">
        <w:rPr>
          <w:rFonts w:ascii="Liberation Serif" w:hAnsi="Liberation Serif" w:cs="Liberation Serif"/>
        </w:rPr>
        <w:t>осуществляются на основе избирательной системы относительного большинства по трем пятимандатным избирательным округам, образуемым на территории Каменского</w:t>
      </w:r>
      <w:r w:rsidR="00EE7BCC" w:rsidRPr="00030689">
        <w:rPr>
          <w:rFonts w:ascii="Liberation Serif" w:eastAsia="Calibri" w:hAnsi="Liberation Serif" w:cs="Liberation Serif"/>
        </w:rPr>
        <w:t xml:space="preserve"> муниципального округа</w:t>
      </w:r>
      <w:r w:rsidRPr="00030689">
        <w:rPr>
          <w:rFonts w:ascii="Liberation Serif" w:hAnsi="Liberation Serif" w:cs="Liberation Serif"/>
        </w:rPr>
        <w:t>.</w:t>
      </w:r>
    </w:p>
    <w:p w14:paraId="71FDBB61" w14:textId="1316E08E" w:rsidR="0086428B" w:rsidRPr="00030689" w:rsidRDefault="0086428B" w:rsidP="0086428B">
      <w:pPr>
        <w:autoSpaceDE w:val="0"/>
        <w:autoSpaceDN w:val="0"/>
        <w:adjustRightInd w:val="0"/>
        <w:jc w:val="both"/>
        <w:rPr>
          <w:rFonts w:ascii="Liberation Serif" w:hAnsi="Liberation Serif" w:cs="Liberation Serif"/>
          <w:sz w:val="28"/>
          <w:szCs w:val="28"/>
        </w:rPr>
      </w:pPr>
      <w:r w:rsidRPr="00030689">
        <w:rPr>
          <w:rFonts w:ascii="Liberation Serif" w:hAnsi="Liberation Serif" w:cs="Liberation Serif"/>
          <w:b/>
          <w:sz w:val="28"/>
          <w:szCs w:val="28"/>
        </w:rPr>
        <w:t>(</w:t>
      </w:r>
      <w:r w:rsidR="002568EB" w:rsidRPr="00030689">
        <w:rPr>
          <w:rFonts w:ascii="Liberation Serif" w:hAnsi="Liberation Serif" w:cs="Liberation Serif"/>
          <w:b/>
          <w:sz w:val="28"/>
          <w:szCs w:val="28"/>
        </w:rPr>
        <w:t xml:space="preserve">пункт 1 статьи 37 </w:t>
      </w:r>
      <w:r w:rsidRPr="00030689">
        <w:rPr>
          <w:rFonts w:ascii="Liberation Serif" w:hAnsi="Liberation Serif" w:cs="Liberation Serif"/>
          <w:b/>
          <w:sz w:val="28"/>
          <w:szCs w:val="28"/>
        </w:rPr>
        <w:t>в ред. Решения Думы Каменского городского округа от 2</w:t>
      </w:r>
      <w:r w:rsidR="00852B95" w:rsidRPr="00030689">
        <w:rPr>
          <w:rFonts w:ascii="Liberation Serif" w:hAnsi="Liberation Serif" w:cs="Liberation Serif"/>
          <w:b/>
          <w:sz w:val="28"/>
          <w:szCs w:val="28"/>
        </w:rPr>
        <w:t>3</w:t>
      </w:r>
      <w:r w:rsidRPr="00030689">
        <w:rPr>
          <w:rFonts w:ascii="Liberation Serif" w:hAnsi="Liberation Serif" w:cs="Liberation Serif"/>
          <w:b/>
          <w:sz w:val="28"/>
          <w:szCs w:val="28"/>
        </w:rPr>
        <w:t xml:space="preserve">.06.2016 </w:t>
      </w:r>
      <w:hyperlink r:id="rId30" w:history="1">
        <w:r w:rsidRPr="00030689">
          <w:rPr>
            <w:rFonts w:ascii="Liberation Serif" w:hAnsi="Liberation Serif" w:cs="Liberation Serif"/>
            <w:b/>
            <w:sz w:val="28"/>
            <w:szCs w:val="28"/>
          </w:rPr>
          <w:t>N 394</w:t>
        </w:r>
      </w:hyperlink>
      <w:r w:rsidRPr="00030689">
        <w:rPr>
          <w:rFonts w:ascii="Liberation Serif" w:hAnsi="Liberation Serif" w:cs="Liberation Serif"/>
          <w:sz w:val="28"/>
          <w:szCs w:val="28"/>
        </w:rPr>
        <w:t>)</w:t>
      </w:r>
    </w:p>
    <w:p w14:paraId="2E0A7D76" w14:textId="763EA551"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 xml:space="preserve">Полномочия депутата Думы Каменского </w:t>
      </w:r>
      <w:r w:rsidR="00EE7BCC" w:rsidRPr="00030689">
        <w:rPr>
          <w:rFonts w:ascii="Liberation Serif" w:eastAsia="Calibri" w:hAnsi="Liberation Serif" w:cs="Liberation Serif"/>
        </w:rPr>
        <w:t xml:space="preserve">муниципального округа </w:t>
      </w:r>
      <w:r w:rsidRPr="00030689">
        <w:rPr>
          <w:rFonts w:ascii="Liberation Serif" w:hAnsi="Liberation Serif" w:cs="Liberation Serif"/>
        </w:rPr>
        <w:t xml:space="preserve">начинаются со дня его избрания и прекращаются со дня начала работы Думы Каменского </w:t>
      </w:r>
      <w:r w:rsidR="00EE7BCC" w:rsidRPr="00030689">
        <w:rPr>
          <w:rFonts w:ascii="Liberation Serif" w:eastAsia="Calibri" w:hAnsi="Liberation Serif" w:cs="Liberation Serif"/>
        </w:rPr>
        <w:t xml:space="preserve">муниципального округа </w:t>
      </w:r>
      <w:r w:rsidRPr="00030689">
        <w:rPr>
          <w:rFonts w:ascii="Liberation Serif" w:hAnsi="Liberation Serif" w:cs="Liberation Serif"/>
        </w:rPr>
        <w:t>нового созыва.</w:t>
      </w:r>
    </w:p>
    <w:p w14:paraId="637BF035" w14:textId="158B2475"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 xml:space="preserve">2. Полномочия депутатов прекращаются досрочно в случаях, определенных в </w:t>
      </w:r>
      <w:hyperlink r:id="rId31" w:history="1">
        <w:r w:rsidRPr="00030689">
          <w:rPr>
            <w:rFonts w:ascii="Liberation Serif" w:hAnsi="Liberation Serif" w:cs="Liberation Serif"/>
          </w:rPr>
          <w:t>статье 26</w:t>
        </w:r>
      </w:hyperlink>
      <w:r w:rsidRPr="00030689">
        <w:rPr>
          <w:rFonts w:ascii="Liberation Serif" w:hAnsi="Liberation Serif" w:cs="Liberation Serif"/>
        </w:rPr>
        <w:t xml:space="preserve"> Устава Каменского</w:t>
      </w:r>
      <w:r w:rsidR="00EE7BCC" w:rsidRPr="00030689">
        <w:rPr>
          <w:rFonts w:ascii="Liberation Serif" w:eastAsia="Calibri" w:hAnsi="Liberation Serif" w:cs="Liberation Serif"/>
        </w:rPr>
        <w:t xml:space="preserve"> муниципального округа</w:t>
      </w:r>
      <w:r w:rsidRPr="00030689">
        <w:rPr>
          <w:rFonts w:ascii="Liberation Serif" w:hAnsi="Liberation Serif" w:cs="Liberation Serif"/>
        </w:rPr>
        <w:t>.</w:t>
      </w:r>
    </w:p>
    <w:p w14:paraId="24BB0104" w14:textId="3F6D9BA3"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 xml:space="preserve">3. Решение о досрочном прекращении полномочий депутата принимается Думой Каменского </w:t>
      </w:r>
      <w:r w:rsidR="00EE7BCC" w:rsidRPr="00030689">
        <w:rPr>
          <w:rFonts w:ascii="Liberation Serif" w:eastAsia="Calibri" w:hAnsi="Liberation Serif" w:cs="Liberation Serif"/>
        </w:rPr>
        <w:t xml:space="preserve">муниципального округа </w:t>
      </w:r>
      <w:r w:rsidRPr="00030689">
        <w:rPr>
          <w:rFonts w:ascii="Liberation Serif" w:hAnsi="Liberation Serif" w:cs="Liberation Serif"/>
        </w:rPr>
        <w:t>в течение одного месяца со дня наступления (выявления) указанных обстоятельств на основании соответствующего заявления депутата Думы Каменского</w:t>
      </w:r>
      <w:r w:rsidR="00EE7BCC" w:rsidRPr="00030689">
        <w:rPr>
          <w:rFonts w:ascii="Liberation Serif" w:eastAsia="Calibri" w:hAnsi="Liberation Serif" w:cs="Liberation Serif"/>
        </w:rPr>
        <w:t xml:space="preserve"> муниципального округа</w:t>
      </w:r>
      <w:r w:rsidRPr="00030689">
        <w:rPr>
          <w:rFonts w:ascii="Liberation Serif" w:hAnsi="Liberation Serif" w:cs="Liberation Serif"/>
        </w:rPr>
        <w:t>, решения суда, решения федерального органа исполнительной власти в соответствии с федеральными законами.</w:t>
      </w:r>
    </w:p>
    <w:p w14:paraId="3522AF2D" w14:textId="6B5315AB"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Полномочия депутата прекращаются со дня, определенного Решением Думы Каменского</w:t>
      </w:r>
      <w:r w:rsidR="00EE7BCC" w:rsidRPr="00030689">
        <w:rPr>
          <w:rFonts w:ascii="Liberation Serif" w:eastAsia="Calibri" w:hAnsi="Liberation Serif" w:cs="Liberation Serif"/>
        </w:rPr>
        <w:t xml:space="preserve"> муниципального округа</w:t>
      </w:r>
      <w:r w:rsidRPr="00030689">
        <w:rPr>
          <w:rFonts w:ascii="Liberation Serif" w:hAnsi="Liberation Serif" w:cs="Liberation Serif"/>
        </w:rPr>
        <w:t>.</w:t>
      </w:r>
    </w:p>
    <w:p w14:paraId="0EA71815" w14:textId="77777777" w:rsidR="0086428B" w:rsidRPr="00030689" w:rsidRDefault="0086428B" w:rsidP="0086428B">
      <w:pPr>
        <w:pStyle w:val="ConsPlusNormal"/>
        <w:rPr>
          <w:rFonts w:ascii="Liberation Serif" w:hAnsi="Liberation Serif" w:cs="Liberation Serif"/>
        </w:rPr>
      </w:pPr>
    </w:p>
    <w:p w14:paraId="3B53A317" w14:textId="77777777" w:rsidR="0086428B" w:rsidRPr="00030689" w:rsidRDefault="0086428B" w:rsidP="0086428B">
      <w:pPr>
        <w:pStyle w:val="ConsPlusNormal"/>
        <w:ind w:firstLine="540"/>
        <w:jc w:val="both"/>
        <w:outlineLvl w:val="3"/>
        <w:rPr>
          <w:rFonts w:ascii="Liberation Serif" w:hAnsi="Liberation Serif" w:cs="Liberation Serif"/>
        </w:rPr>
      </w:pPr>
      <w:r w:rsidRPr="00030689">
        <w:rPr>
          <w:rFonts w:ascii="Liberation Serif" w:hAnsi="Liberation Serif" w:cs="Liberation Serif"/>
        </w:rPr>
        <w:t>Статья 38. Удостоверение депутата и нагрудной знак</w:t>
      </w:r>
    </w:p>
    <w:p w14:paraId="12A46B72" w14:textId="77777777" w:rsidR="0086428B" w:rsidRPr="00030689" w:rsidRDefault="0086428B" w:rsidP="0086428B">
      <w:pPr>
        <w:pStyle w:val="ConsPlusNormal"/>
        <w:rPr>
          <w:rFonts w:ascii="Liberation Serif" w:hAnsi="Liberation Serif" w:cs="Liberation Serif"/>
        </w:rPr>
      </w:pPr>
    </w:p>
    <w:p w14:paraId="48BAAFD5" w14:textId="761FE70B"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 xml:space="preserve">1. Депутат имеет удостоверение, являющееся его документом, подтверждающим личность и полномочия депутата, и нагрудной знак "Депутат Думы Каменского </w:t>
      </w:r>
      <w:r w:rsidR="00EE7BCC" w:rsidRPr="00030689">
        <w:rPr>
          <w:rFonts w:ascii="Liberation Serif" w:eastAsia="Calibri" w:hAnsi="Liberation Serif" w:cs="Liberation Serif"/>
        </w:rPr>
        <w:t xml:space="preserve">муниципального округа </w:t>
      </w:r>
      <w:r w:rsidRPr="00030689">
        <w:rPr>
          <w:rFonts w:ascii="Liberation Serif" w:hAnsi="Liberation Serif" w:cs="Liberation Serif"/>
        </w:rPr>
        <w:t>", которыми он пользуется в течение срока своих полномочий.</w:t>
      </w:r>
    </w:p>
    <w:p w14:paraId="3CF859CB" w14:textId="5778AE76"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2. Полномочия депутата подтверждаются временным удостоверением о его избрании, выданным избирательной комиссией. После признания Думой полномочий избранных депутатов выданные удостоверения заменяются удостоверениями депутата Думы Каменского</w:t>
      </w:r>
      <w:r w:rsidR="00EE7BCC" w:rsidRPr="00030689">
        <w:rPr>
          <w:rFonts w:ascii="Liberation Serif" w:eastAsia="Calibri" w:hAnsi="Liberation Serif" w:cs="Liberation Serif"/>
        </w:rPr>
        <w:t xml:space="preserve"> муниципального округа</w:t>
      </w:r>
      <w:r w:rsidRPr="00030689">
        <w:rPr>
          <w:rFonts w:ascii="Liberation Serif" w:hAnsi="Liberation Serif" w:cs="Liberation Serif"/>
        </w:rPr>
        <w:t>.</w:t>
      </w:r>
    </w:p>
    <w:p w14:paraId="1E998B4D" w14:textId="79092D6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Удостоверение депутата является документом, подтверждающим право депутата осуществлять депутатские полномочия в полном объеме на территории Каменского</w:t>
      </w:r>
      <w:r w:rsidR="00EE7BCC" w:rsidRPr="00030689">
        <w:rPr>
          <w:rFonts w:ascii="Liberation Serif" w:eastAsia="Calibri" w:hAnsi="Liberation Serif" w:cs="Liberation Serif"/>
        </w:rPr>
        <w:t xml:space="preserve"> муниципального округа</w:t>
      </w:r>
      <w:r w:rsidRPr="00030689">
        <w:rPr>
          <w:rFonts w:ascii="Liberation Serif" w:hAnsi="Liberation Serif" w:cs="Liberation Serif"/>
        </w:rPr>
        <w:t>.</w:t>
      </w:r>
    </w:p>
    <w:p w14:paraId="0381D88D" w14:textId="0A3E50C5"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3. Нагрудный знак и удостоверение вручаются председателем Думы депутату на заседании Думы Каменского</w:t>
      </w:r>
      <w:r w:rsidR="00EE7BCC" w:rsidRPr="00030689">
        <w:rPr>
          <w:rFonts w:ascii="Liberation Serif" w:eastAsia="Calibri" w:hAnsi="Liberation Serif" w:cs="Liberation Serif"/>
        </w:rPr>
        <w:t xml:space="preserve"> муниципального округа</w:t>
      </w:r>
      <w:r w:rsidRPr="00030689">
        <w:rPr>
          <w:rFonts w:ascii="Liberation Serif" w:hAnsi="Liberation Serif" w:cs="Liberation Serif"/>
        </w:rPr>
        <w:t>.</w:t>
      </w:r>
    </w:p>
    <w:p w14:paraId="275D48F4" w14:textId="68313C36"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lastRenderedPageBreak/>
        <w:t>Финансовые средства на изготовление нагрудных знаков и удостоверений предусматривается в бюджетной смете Думы на год, в котором проводятся очередные выборы депутатов Думы Каменского</w:t>
      </w:r>
      <w:r w:rsidR="00EE7BCC" w:rsidRPr="00030689">
        <w:rPr>
          <w:rFonts w:ascii="Liberation Serif" w:eastAsia="Calibri" w:hAnsi="Liberation Serif" w:cs="Liberation Serif"/>
        </w:rPr>
        <w:t xml:space="preserve"> муниципального округа</w:t>
      </w:r>
      <w:r w:rsidRPr="00030689">
        <w:rPr>
          <w:rFonts w:ascii="Liberation Serif" w:hAnsi="Liberation Serif" w:cs="Liberation Serif"/>
        </w:rPr>
        <w:t>.</w:t>
      </w:r>
    </w:p>
    <w:p w14:paraId="40C4872A" w14:textId="77777777" w:rsidR="0086428B" w:rsidRPr="00030689" w:rsidRDefault="0086428B" w:rsidP="0086428B">
      <w:pPr>
        <w:pStyle w:val="ConsPlusNormal"/>
        <w:rPr>
          <w:rFonts w:ascii="Liberation Serif" w:hAnsi="Liberation Serif" w:cs="Liberation Serif"/>
        </w:rPr>
      </w:pPr>
    </w:p>
    <w:p w14:paraId="4E823DE2" w14:textId="77777777" w:rsidR="0086428B" w:rsidRPr="00030689" w:rsidRDefault="0086428B" w:rsidP="0086428B">
      <w:pPr>
        <w:pStyle w:val="ConsPlusNormal"/>
        <w:ind w:firstLine="540"/>
        <w:jc w:val="both"/>
        <w:outlineLvl w:val="3"/>
        <w:rPr>
          <w:rFonts w:ascii="Liberation Serif" w:hAnsi="Liberation Serif" w:cs="Liberation Serif"/>
        </w:rPr>
      </w:pPr>
      <w:r w:rsidRPr="00030689">
        <w:rPr>
          <w:rFonts w:ascii="Liberation Serif" w:hAnsi="Liberation Serif" w:cs="Liberation Serif"/>
        </w:rPr>
        <w:t>Статья 39. Условия осуществления депутатом депутатской деятельности</w:t>
      </w:r>
    </w:p>
    <w:p w14:paraId="758CE8F4" w14:textId="77777777" w:rsidR="0086428B" w:rsidRPr="00030689" w:rsidRDefault="0086428B" w:rsidP="0086428B">
      <w:pPr>
        <w:pStyle w:val="ConsPlusNormal"/>
        <w:rPr>
          <w:rFonts w:ascii="Liberation Serif" w:hAnsi="Liberation Serif" w:cs="Liberation Serif"/>
        </w:rPr>
      </w:pPr>
    </w:p>
    <w:p w14:paraId="39D1E163"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1. Депутат осуществляет свои полномочия, как правило, на непостоянной основе.</w:t>
      </w:r>
    </w:p>
    <w:p w14:paraId="43C05979"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2. На постоянной основе работает не более 2-х депутатов в том числе: Председатель Думы или его заместитель в соответствии с Решением Думы.</w:t>
      </w:r>
    </w:p>
    <w:p w14:paraId="45354DE0" w14:textId="77777777" w:rsidR="0086428B" w:rsidRPr="00030689" w:rsidRDefault="0086428B" w:rsidP="0086428B">
      <w:pPr>
        <w:pStyle w:val="ConsPlusNormal"/>
        <w:rPr>
          <w:rFonts w:ascii="Liberation Serif" w:hAnsi="Liberation Serif" w:cs="Liberation Serif"/>
        </w:rPr>
      </w:pPr>
    </w:p>
    <w:p w14:paraId="28F958D4" w14:textId="77777777" w:rsidR="0086428B" w:rsidRPr="00030689" w:rsidRDefault="0086428B" w:rsidP="0086428B">
      <w:pPr>
        <w:pStyle w:val="ConsPlusNormal"/>
        <w:ind w:firstLine="540"/>
        <w:jc w:val="both"/>
        <w:outlineLvl w:val="3"/>
        <w:rPr>
          <w:rFonts w:ascii="Liberation Serif" w:hAnsi="Liberation Serif" w:cs="Liberation Serif"/>
        </w:rPr>
      </w:pPr>
      <w:r w:rsidRPr="00030689">
        <w:rPr>
          <w:rFonts w:ascii="Liberation Serif" w:hAnsi="Liberation Serif" w:cs="Liberation Serif"/>
        </w:rPr>
        <w:t>Статья 40. Формы депутатской деятельности</w:t>
      </w:r>
    </w:p>
    <w:p w14:paraId="00D17750" w14:textId="77777777" w:rsidR="0086428B" w:rsidRPr="00030689" w:rsidRDefault="0086428B" w:rsidP="0086428B">
      <w:pPr>
        <w:pStyle w:val="ConsPlusNormal"/>
        <w:rPr>
          <w:rFonts w:ascii="Liberation Serif" w:hAnsi="Liberation Serif" w:cs="Liberation Serif"/>
        </w:rPr>
      </w:pPr>
    </w:p>
    <w:p w14:paraId="7EDAF7AC"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1. Деятельность депутата осуществляется в следующих формах:</w:t>
      </w:r>
    </w:p>
    <w:p w14:paraId="315C89DB"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1) участие в заседаниях Думы;</w:t>
      </w:r>
    </w:p>
    <w:p w14:paraId="46216C0D"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2) участие в работе постоянных комитетов и счетной комиссии;</w:t>
      </w:r>
    </w:p>
    <w:p w14:paraId="0B3B123B"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3) исполнение поручений Думы и ее постоянных комитетов;</w:t>
      </w:r>
    </w:p>
    <w:p w14:paraId="74371D4C"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4) работа с избирателями;</w:t>
      </w:r>
    </w:p>
    <w:p w14:paraId="016BF1D6"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5) участие в депутатских и публичных слушаниях;</w:t>
      </w:r>
    </w:p>
    <w:p w14:paraId="252950B9"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6) создание депутатских фракций по партийному признаку и групп по территориальному признаку и участие в их работе.</w:t>
      </w:r>
    </w:p>
    <w:p w14:paraId="3D0A829B"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2. В порядке осуществления контрольных полномочий Думы по вопросам ее компетенции депутат имеет право:</w:t>
      </w:r>
    </w:p>
    <w:p w14:paraId="57413888" w14:textId="1DB96B3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1) обращаться с письменными (устными) вопросами к органам местного самоуправления Каменского</w:t>
      </w:r>
      <w:r w:rsidR="00EE7BCC" w:rsidRPr="00030689">
        <w:rPr>
          <w:rFonts w:ascii="Liberation Serif" w:eastAsia="Calibri" w:hAnsi="Liberation Serif" w:cs="Liberation Serif"/>
        </w:rPr>
        <w:t xml:space="preserve"> муниципального округа</w:t>
      </w:r>
      <w:r w:rsidRPr="00030689">
        <w:rPr>
          <w:rFonts w:ascii="Liberation Serif" w:hAnsi="Liberation Serif" w:cs="Liberation Serif"/>
        </w:rPr>
        <w:t>, руководителям учреждений, организаций, предприятий всех форм собственности;</w:t>
      </w:r>
    </w:p>
    <w:p w14:paraId="7C228ED2" w14:textId="3A365D35"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2) посещать и лично участвовать в работе совещаний и заседаний органов местного самоуправления Каменского</w:t>
      </w:r>
      <w:r w:rsidR="00EE7BCC" w:rsidRPr="00030689">
        <w:rPr>
          <w:rFonts w:ascii="Liberation Serif" w:eastAsia="Calibri" w:hAnsi="Liberation Serif" w:cs="Liberation Serif"/>
        </w:rPr>
        <w:t xml:space="preserve"> муниципального округа</w:t>
      </w:r>
      <w:r w:rsidRPr="00030689">
        <w:rPr>
          <w:rFonts w:ascii="Liberation Serif" w:hAnsi="Liberation Serif" w:cs="Liberation Serif"/>
        </w:rPr>
        <w:t>, в том числе на закрытых заседаниях, беспрепятственно посещать органы местного самоуправления Каменского</w:t>
      </w:r>
      <w:r w:rsidR="00EE7BCC" w:rsidRPr="00030689">
        <w:rPr>
          <w:rFonts w:ascii="Liberation Serif" w:eastAsia="Calibri" w:hAnsi="Liberation Serif" w:cs="Liberation Serif"/>
        </w:rPr>
        <w:t xml:space="preserve"> муниципального округа</w:t>
      </w:r>
      <w:r w:rsidRPr="00030689">
        <w:rPr>
          <w:rFonts w:ascii="Liberation Serif" w:hAnsi="Liberation Serif" w:cs="Liberation Serif"/>
        </w:rPr>
        <w:t>, присутствовать на заседаниях их коллегиальных органов, в том числе на закрытых заседаниях, а также беспрепятственно посещать предприятия, учреждения и организации, воинские части, если для них не устанавливается особый регламент посещений;</w:t>
      </w:r>
    </w:p>
    <w:p w14:paraId="54CE1130"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3) обращаться с депутатским запросом.</w:t>
      </w:r>
    </w:p>
    <w:p w14:paraId="007644DE" w14:textId="7121C3C6"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 xml:space="preserve">3. Депутатская деятельность может осуществляться также в иных формах, не запрещенных </w:t>
      </w:r>
      <w:hyperlink r:id="rId32" w:history="1">
        <w:r w:rsidRPr="00030689">
          <w:rPr>
            <w:rFonts w:ascii="Liberation Serif" w:hAnsi="Liberation Serif" w:cs="Liberation Serif"/>
          </w:rPr>
          <w:t>Конституцией</w:t>
        </w:r>
      </w:hyperlink>
      <w:r w:rsidRPr="00030689">
        <w:rPr>
          <w:rFonts w:ascii="Liberation Serif" w:hAnsi="Liberation Serif" w:cs="Liberation Serif"/>
        </w:rPr>
        <w:t xml:space="preserve"> Российской Федерации, федеральными законами, законами Свердловской области, </w:t>
      </w:r>
      <w:hyperlink r:id="rId33" w:history="1">
        <w:r w:rsidRPr="00030689">
          <w:rPr>
            <w:rFonts w:ascii="Liberation Serif" w:hAnsi="Liberation Serif" w:cs="Liberation Serif"/>
          </w:rPr>
          <w:t>Уставом</w:t>
        </w:r>
      </w:hyperlink>
      <w:r w:rsidRPr="00030689">
        <w:rPr>
          <w:rFonts w:ascii="Liberation Serif" w:hAnsi="Liberation Serif" w:cs="Liberation Serif"/>
        </w:rPr>
        <w:t xml:space="preserve"> Каменского</w:t>
      </w:r>
      <w:r w:rsidR="005D7AAE" w:rsidRPr="00030689">
        <w:rPr>
          <w:rFonts w:ascii="Liberation Serif" w:eastAsia="Calibri" w:hAnsi="Liberation Serif" w:cs="Liberation Serif"/>
        </w:rPr>
        <w:t xml:space="preserve"> муниципального округа</w:t>
      </w:r>
      <w:r w:rsidRPr="00030689">
        <w:rPr>
          <w:rFonts w:ascii="Liberation Serif" w:hAnsi="Liberation Serif" w:cs="Liberation Serif"/>
        </w:rPr>
        <w:t>, беспрепятственно.</w:t>
      </w:r>
    </w:p>
    <w:p w14:paraId="543CB7BD" w14:textId="77777777" w:rsidR="0086428B" w:rsidRPr="00030689" w:rsidRDefault="0086428B" w:rsidP="0086428B">
      <w:pPr>
        <w:pStyle w:val="ConsPlusNormal"/>
        <w:rPr>
          <w:rFonts w:ascii="Liberation Serif" w:hAnsi="Liberation Serif" w:cs="Liberation Serif"/>
        </w:rPr>
      </w:pPr>
    </w:p>
    <w:p w14:paraId="3861A541" w14:textId="77777777" w:rsidR="0086428B" w:rsidRPr="00030689" w:rsidRDefault="0086428B" w:rsidP="0086428B">
      <w:pPr>
        <w:pStyle w:val="ConsPlusNormal"/>
        <w:ind w:firstLine="540"/>
        <w:jc w:val="both"/>
        <w:outlineLvl w:val="3"/>
        <w:rPr>
          <w:rFonts w:ascii="Liberation Serif" w:hAnsi="Liberation Serif" w:cs="Liberation Serif"/>
        </w:rPr>
      </w:pPr>
      <w:r w:rsidRPr="00030689">
        <w:rPr>
          <w:rFonts w:ascii="Liberation Serif" w:hAnsi="Liberation Serif" w:cs="Liberation Serif"/>
        </w:rPr>
        <w:t>Статья 41. Депутатские фракции (группы)</w:t>
      </w:r>
    </w:p>
    <w:p w14:paraId="150D7A85" w14:textId="77777777" w:rsidR="0086428B" w:rsidRPr="00030689" w:rsidRDefault="0086428B" w:rsidP="0086428B">
      <w:pPr>
        <w:pStyle w:val="ConsPlusNormal"/>
        <w:rPr>
          <w:rFonts w:ascii="Liberation Serif" w:hAnsi="Liberation Serif" w:cs="Liberation Serif"/>
        </w:rPr>
      </w:pPr>
    </w:p>
    <w:p w14:paraId="4121F3DE"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1. Депутаты Думы могут создавать депутатские фракции и группы на основе единства целей и задач, определенных их избирателями.</w:t>
      </w:r>
    </w:p>
    <w:p w14:paraId="4E95644A"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lastRenderedPageBreak/>
        <w:t>2. Депутатская фракция создается по партийным признакам. Фракции образуются по решению депутатов (депутата) Думы, избранных (избранного) в составе списка кандидатов, выдвинутых политическими партиями (их региональными отделениями или иными структурными подразделениями). Фракция включает в себя всех депутатов (депутата), избранных (избранного) в составе соответствующего списка кандидатов.</w:t>
      </w:r>
    </w:p>
    <w:p w14:paraId="54354026"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3. Депутатская группа создается по территориальным признакам.</w:t>
      </w:r>
    </w:p>
    <w:p w14:paraId="19EAE6C5"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4. Депутатская фракция (группа) образуются с целью осуществления депутатами - членами фракции (группы) совместной деятельности по подготовке и выражению единой позиции по вопросам, отнесенным к компетенции Думы.</w:t>
      </w:r>
    </w:p>
    <w:p w14:paraId="63A3DBCC"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5. Решение об образовании депутатской фракции (группы) оформляется в виде протокола собрания депутатов, а в случае образования фракции (группы) одним депутатом соответствующее решение оформляется в виде решения депутата, принятого им единолично. Депутатская фракция (группа) подлежит регистрации в Думе.</w:t>
      </w:r>
    </w:p>
    <w:p w14:paraId="2B7DBBFB" w14:textId="7621B960" w:rsidR="005350C2" w:rsidRPr="00030689" w:rsidRDefault="005350C2" w:rsidP="005350C2">
      <w:pPr>
        <w:pStyle w:val="ConsPlusNormal"/>
        <w:ind w:firstLine="540"/>
        <w:jc w:val="both"/>
        <w:rPr>
          <w:rFonts w:ascii="Liberation Serif" w:hAnsi="Liberation Serif" w:cs="Liberation Serif"/>
        </w:rPr>
      </w:pPr>
      <w:r w:rsidRPr="00030689">
        <w:rPr>
          <w:rFonts w:ascii="Liberation Serif" w:hAnsi="Liberation Serif" w:cs="Liberation Serif"/>
        </w:rPr>
        <w:t>6. Регистрация депутатской фракции (группы) осуществляется записью в протоколе очередного заседания Думы с приложением к нему письменного уведомления о создании депутатской фракции (группы), Положения о депутатской фракции (группы).</w:t>
      </w:r>
    </w:p>
    <w:p w14:paraId="05C4873A" w14:textId="2B5E068C"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 xml:space="preserve">Депутатские фракции (группы), не зарегистрированные Думой </w:t>
      </w:r>
      <w:r w:rsidR="002F1EE4" w:rsidRPr="00030689">
        <w:rPr>
          <w:rFonts w:ascii="Liberation Serif" w:eastAsia="Calibri" w:hAnsi="Liberation Serif" w:cs="Liberation Serif"/>
        </w:rPr>
        <w:t xml:space="preserve">муниципального округа </w:t>
      </w:r>
      <w:r w:rsidRPr="00030689">
        <w:rPr>
          <w:rFonts w:ascii="Liberation Serif" w:hAnsi="Liberation Serif" w:cs="Liberation Serif"/>
        </w:rPr>
        <w:t>не пользуются правами депутатских фракций (групп).</w:t>
      </w:r>
    </w:p>
    <w:p w14:paraId="06D1A019" w14:textId="6FB15AFC" w:rsidR="005350C2" w:rsidRPr="00030689" w:rsidRDefault="005350C2" w:rsidP="005350C2">
      <w:pPr>
        <w:pStyle w:val="ConsPlusNormal"/>
        <w:jc w:val="both"/>
        <w:rPr>
          <w:rFonts w:ascii="Liberation Serif" w:hAnsi="Liberation Serif" w:cs="Liberation Serif"/>
          <w:b/>
        </w:rPr>
      </w:pPr>
      <w:r w:rsidRPr="00030689">
        <w:rPr>
          <w:rFonts w:ascii="Liberation Serif" w:hAnsi="Liberation Serif" w:cs="Liberation Serif"/>
          <w:b/>
        </w:rPr>
        <w:t xml:space="preserve">(пункт 6 </w:t>
      </w:r>
      <w:r w:rsidR="002568EB" w:rsidRPr="00030689">
        <w:rPr>
          <w:rFonts w:ascii="Liberation Serif" w:hAnsi="Liberation Serif" w:cs="Liberation Serif"/>
          <w:b/>
        </w:rPr>
        <w:t xml:space="preserve">статьи 41 </w:t>
      </w:r>
      <w:r w:rsidRPr="00030689">
        <w:rPr>
          <w:rFonts w:ascii="Liberation Serif" w:hAnsi="Liberation Serif" w:cs="Liberation Serif"/>
          <w:b/>
        </w:rPr>
        <w:t>в редакции Решения Думы Каменского городского округа от 17.10.2024 №466)</w:t>
      </w:r>
    </w:p>
    <w:p w14:paraId="5F847EFB"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7. Депутат Думы состоит только в одной депутатской фракции (группе).</w:t>
      </w:r>
    </w:p>
    <w:p w14:paraId="790844E3"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8. Депутат, избранный в составе списка кандидатов, выдвинутого политической партией (ее региональным отделением или иным структурным подразделением), не вправе выйти из фракции, в которой он состоит. Указанный депутат может быть членом только той политической партии, в составе списка кандидатов которой он был избран.</w:t>
      </w:r>
    </w:p>
    <w:p w14:paraId="4D47B346" w14:textId="16310E47" w:rsidR="0086428B" w:rsidRPr="00030689" w:rsidRDefault="0086428B" w:rsidP="000A3D02">
      <w:pPr>
        <w:pStyle w:val="ConsPlusNormal"/>
        <w:ind w:firstLine="567"/>
        <w:jc w:val="both"/>
        <w:rPr>
          <w:rFonts w:ascii="Liberation Serif" w:hAnsi="Liberation Serif" w:cs="Liberation Serif"/>
        </w:rPr>
      </w:pPr>
      <w:r w:rsidRPr="00030689">
        <w:rPr>
          <w:rFonts w:ascii="Liberation Serif" w:hAnsi="Liberation Serif" w:cs="Liberation Serif"/>
        </w:rPr>
        <w:t xml:space="preserve">9. </w:t>
      </w:r>
      <w:r w:rsidR="000A3D02" w:rsidRPr="00030689">
        <w:rPr>
          <w:rFonts w:ascii="Liberation Serif" w:hAnsi="Liberation Serif" w:cs="Liberation Serif"/>
          <w:b/>
        </w:rPr>
        <w:t>исключен -</w:t>
      </w:r>
      <w:r w:rsidR="000A3D02" w:rsidRPr="00030689">
        <w:rPr>
          <w:rFonts w:ascii="Liberation Serif" w:hAnsi="Liberation Serif" w:cs="Liberation Serif"/>
        </w:rPr>
        <w:t xml:space="preserve"> </w:t>
      </w:r>
      <w:r w:rsidR="000A3D02" w:rsidRPr="00030689">
        <w:rPr>
          <w:rFonts w:ascii="Liberation Serif" w:hAnsi="Liberation Serif" w:cs="Liberation Serif"/>
          <w:b/>
        </w:rPr>
        <w:t>Решение Думы Каменского городского округа от 17.10.2024 №466)</w:t>
      </w:r>
    </w:p>
    <w:p w14:paraId="52B5532E" w14:textId="3787F0E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10. Порядок деятельности депутатских фракций (групп) устанавливается ими самостоятельно в положениях о депутатских объединениях в соответствии с действующим законодательством.</w:t>
      </w:r>
    </w:p>
    <w:p w14:paraId="1144E1E2"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Обеспечение деятельности депутатских фракций (групп) организуется ими самостоятельно.</w:t>
      </w:r>
    </w:p>
    <w:p w14:paraId="45A61587" w14:textId="01FC669E" w:rsidR="000A3D02" w:rsidRPr="00030689" w:rsidRDefault="000A3D02" w:rsidP="000A3D02">
      <w:pPr>
        <w:pStyle w:val="ConsPlusNormal"/>
        <w:jc w:val="both"/>
        <w:rPr>
          <w:rFonts w:ascii="Liberation Serif" w:hAnsi="Liberation Serif" w:cs="Liberation Serif"/>
          <w:b/>
        </w:rPr>
      </w:pPr>
      <w:r w:rsidRPr="00030689">
        <w:rPr>
          <w:rFonts w:ascii="Liberation Serif" w:hAnsi="Liberation Serif" w:cs="Liberation Serif"/>
          <w:b/>
        </w:rPr>
        <w:t xml:space="preserve">(пункт 10 </w:t>
      </w:r>
      <w:r w:rsidR="002568EB" w:rsidRPr="00030689">
        <w:rPr>
          <w:rFonts w:ascii="Liberation Serif" w:hAnsi="Liberation Serif" w:cs="Liberation Serif"/>
          <w:b/>
        </w:rPr>
        <w:t xml:space="preserve">статьи 41 </w:t>
      </w:r>
      <w:r w:rsidRPr="00030689">
        <w:rPr>
          <w:rFonts w:ascii="Liberation Serif" w:hAnsi="Liberation Serif" w:cs="Liberation Serif"/>
          <w:b/>
        </w:rPr>
        <w:t>в редакции Решения Думы Каменского городского округа от 17.10.2024 №466)</w:t>
      </w:r>
    </w:p>
    <w:p w14:paraId="0A2EEF7C" w14:textId="77777777" w:rsidR="000A3D02" w:rsidRPr="00030689" w:rsidRDefault="000A3D02" w:rsidP="0086428B">
      <w:pPr>
        <w:pStyle w:val="ConsPlusNormal"/>
        <w:ind w:firstLine="540"/>
        <w:jc w:val="both"/>
        <w:rPr>
          <w:rFonts w:ascii="Liberation Serif" w:hAnsi="Liberation Serif" w:cs="Liberation Serif"/>
        </w:rPr>
      </w:pPr>
    </w:p>
    <w:p w14:paraId="2C1E9CF1" w14:textId="77777777" w:rsidR="0086428B" w:rsidRPr="00030689" w:rsidRDefault="0086428B" w:rsidP="0086428B">
      <w:pPr>
        <w:pStyle w:val="ConsPlusNormal"/>
        <w:ind w:firstLine="540"/>
        <w:jc w:val="both"/>
        <w:outlineLvl w:val="3"/>
        <w:rPr>
          <w:rFonts w:ascii="Liberation Serif" w:hAnsi="Liberation Serif" w:cs="Liberation Serif"/>
        </w:rPr>
      </w:pPr>
      <w:r w:rsidRPr="00030689">
        <w:rPr>
          <w:rFonts w:ascii="Liberation Serif" w:hAnsi="Liberation Serif" w:cs="Liberation Serif"/>
        </w:rPr>
        <w:t>Статья 42. Права депутатских фракций (групп)</w:t>
      </w:r>
    </w:p>
    <w:p w14:paraId="2D77856C" w14:textId="77777777" w:rsidR="0086428B" w:rsidRPr="00030689" w:rsidRDefault="0086428B" w:rsidP="0086428B">
      <w:pPr>
        <w:pStyle w:val="ConsPlusNormal"/>
        <w:rPr>
          <w:rFonts w:ascii="Liberation Serif" w:hAnsi="Liberation Serif" w:cs="Liberation Serif"/>
        </w:rPr>
      </w:pPr>
    </w:p>
    <w:p w14:paraId="5D4638BB"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1. Депутатские фракции (группы) имеют право:</w:t>
      </w:r>
    </w:p>
    <w:p w14:paraId="69FB361F"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1) предварительно обсуждать и вносить предложения по кандидатурам на должность председателя Думы и заместителя председателя Думы;</w:t>
      </w:r>
    </w:p>
    <w:p w14:paraId="65583B72"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lastRenderedPageBreak/>
        <w:t>2) вносить предложения в проект повестки заседания Думы в порядке, установленном настоящим Регламентом;</w:t>
      </w:r>
    </w:p>
    <w:p w14:paraId="04ED6BBE"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3) вносить предложения об обращении с депутатским запросом от имени Думы;</w:t>
      </w:r>
    </w:p>
    <w:p w14:paraId="234B1E02"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4) выражать позицию по тем или иным вопросам в порядке, установленном настоящим Регламентом;</w:t>
      </w:r>
    </w:p>
    <w:p w14:paraId="13CAFF3B"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5) направлять своих представителей с правом совещательного голоса на заседания постоянных комитетов и рабочих групп, созданных по Решению Думы;</w:t>
      </w:r>
    </w:p>
    <w:p w14:paraId="6DAE3F5D"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6) распространять среди депутатов Думы свои программы, предложения, обращения и иные материалы;</w:t>
      </w:r>
    </w:p>
    <w:p w14:paraId="50C1D72F"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7) выступать с инициативой о проведении депутатских слушаний;</w:t>
      </w:r>
    </w:p>
    <w:p w14:paraId="3768FE6A"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8) участвовать в консультациях и согласованиях, проводимых в целях преодоления разногласий и разрешения других вопросов, возникающих в ходе заседания Думы;</w:t>
      </w:r>
    </w:p>
    <w:p w14:paraId="51F50844"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9) осуществлять иные полномочия в соответствии с действующим законодательством и настоящим Регламентом.</w:t>
      </w:r>
    </w:p>
    <w:p w14:paraId="404AF7CA" w14:textId="77777777" w:rsidR="0086428B" w:rsidRPr="00030689" w:rsidRDefault="0086428B" w:rsidP="0086428B">
      <w:pPr>
        <w:pStyle w:val="ConsPlusNormal"/>
        <w:rPr>
          <w:rFonts w:ascii="Liberation Serif" w:hAnsi="Liberation Serif" w:cs="Liberation Serif"/>
        </w:rPr>
      </w:pPr>
    </w:p>
    <w:p w14:paraId="1710C71E" w14:textId="77777777" w:rsidR="0086428B" w:rsidRPr="00030689" w:rsidRDefault="0086428B" w:rsidP="0086428B">
      <w:pPr>
        <w:pStyle w:val="ConsPlusNormal"/>
        <w:ind w:firstLine="540"/>
        <w:jc w:val="both"/>
        <w:outlineLvl w:val="3"/>
        <w:rPr>
          <w:rFonts w:ascii="Liberation Serif" w:hAnsi="Liberation Serif" w:cs="Liberation Serif"/>
        </w:rPr>
      </w:pPr>
      <w:r w:rsidRPr="00030689">
        <w:rPr>
          <w:rFonts w:ascii="Liberation Serif" w:hAnsi="Liberation Serif" w:cs="Liberation Serif"/>
        </w:rPr>
        <w:t>Статья 43. Взаимоотношения депутата с избирателями</w:t>
      </w:r>
    </w:p>
    <w:p w14:paraId="79B38F5B" w14:textId="77777777" w:rsidR="0086428B" w:rsidRPr="00030689" w:rsidRDefault="0086428B" w:rsidP="0086428B">
      <w:pPr>
        <w:pStyle w:val="ConsPlusNormal"/>
        <w:rPr>
          <w:rFonts w:ascii="Liberation Serif" w:hAnsi="Liberation Serif" w:cs="Liberation Serif"/>
        </w:rPr>
      </w:pPr>
    </w:p>
    <w:p w14:paraId="788F7E81" w14:textId="70BCA8B6"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1. Депутат обязан поддерживать связи с избирателями Каменского</w:t>
      </w:r>
      <w:r w:rsidR="005D7AAE" w:rsidRPr="00030689">
        <w:rPr>
          <w:rFonts w:ascii="Liberation Serif" w:eastAsia="Calibri" w:hAnsi="Liberation Serif" w:cs="Liberation Serif"/>
        </w:rPr>
        <w:t xml:space="preserve"> муниципального округа</w:t>
      </w:r>
      <w:r w:rsidRPr="00030689">
        <w:rPr>
          <w:rFonts w:ascii="Liberation Serif" w:hAnsi="Liberation Serif" w:cs="Liberation Serif"/>
        </w:rPr>
        <w:t>.</w:t>
      </w:r>
    </w:p>
    <w:p w14:paraId="33F52329"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2. Депутат принимает меры по обеспечению прав, свобод и законных интересов своих избирателей:</w:t>
      </w:r>
    </w:p>
    <w:p w14:paraId="5E529EF4"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1) рассматривает поступившие от них предложения, заявления и жалобы;</w:t>
      </w:r>
    </w:p>
    <w:p w14:paraId="22A8E649"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2) способствует в пределах своих полномочий правильному и своевременному решению содержащихся в них вопросов;</w:t>
      </w:r>
    </w:p>
    <w:p w14:paraId="44974AB9"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3) ведет прием граждан;</w:t>
      </w:r>
    </w:p>
    <w:p w14:paraId="7B1A6AA1" w14:textId="35B9AF9F"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4) изучает общественное мнение и при необходимости вносит предложения в органы государственной власти Свердловской области, органы местного самоуправления Каменского</w:t>
      </w:r>
      <w:r w:rsidR="002F1EE4" w:rsidRPr="00030689">
        <w:rPr>
          <w:rFonts w:ascii="Liberation Serif" w:eastAsia="Calibri" w:hAnsi="Liberation Serif" w:cs="Liberation Serif"/>
        </w:rPr>
        <w:t xml:space="preserve"> муниципального округа</w:t>
      </w:r>
      <w:r w:rsidRPr="00030689">
        <w:rPr>
          <w:rFonts w:ascii="Liberation Serif" w:hAnsi="Liberation Serif" w:cs="Liberation Serif"/>
        </w:rPr>
        <w:t>, политические и общественные объединения.</w:t>
      </w:r>
    </w:p>
    <w:p w14:paraId="3F799102" w14:textId="3B1FF3CA"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 xml:space="preserve">3. Депутат информирует избирателей о своей деятельности во время встреч с ними, через средства массовой информации, а также через официальный сайт Думы Каменского </w:t>
      </w:r>
      <w:r w:rsidR="002F1EE4" w:rsidRPr="00030689">
        <w:rPr>
          <w:rFonts w:ascii="Liberation Serif" w:eastAsia="Calibri" w:hAnsi="Liberation Serif" w:cs="Liberation Serif"/>
        </w:rPr>
        <w:t xml:space="preserve">муниципального округа </w:t>
      </w:r>
      <w:r w:rsidRPr="00030689">
        <w:rPr>
          <w:rFonts w:ascii="Liberation Serif" w:hAnsi="Liberation Serif" w:cs="Liberation Serif"/>
        </w:rPr>
        <w:t>(kamensk-duma.ru), не реже чем 1 раз в год.</w:t>
      </w:r>
    </w:p>
    <w:p w14:paraId="35BCD092" w14:textId="77777777" w:rsidR="0086428B" w:rsidRPr="00030689" w:rsidRDefault="0086428B" w:rsidP="0086428B">
      <w:pPr>
        <w:pStyle w:val="ConsPlusNormal"/>
        <w:rPr>
          <w:rFonts w:ascii="Liberation Serif" w:hAnsi="Liberation Serif" w:cs="Liberation Serif"/>
        </w:rPr>
      </w:pPr>
    </w:p>
    <w:p w14:paraId="279A3886" w14:textId="2C07F639" w:rsidR="00FC55FD" w:rsidRPr="00030689" w:rsidRDefault="00FC55FD" w:rsidP="00FC55FD">
      <w:pPr>
        <w:autoSpaceDE w:val="0"/>
        <w:autoSpaceDN w:val="0"/>
        <w:adjustRightInd w:val="0"/>
        <w:ind w:firstLine="540"/>
        <w:jc w:val="both"/>
        <w:outlineLvl w:val="0"/>
        <w:rPr>
          <w:rFonts w:ascii="Liberation Serif" w:hAnsi="Liberation Serif" w:cs="Liberation Serif"/>
          <w:bCs/>
          <w:sz w:val="28"/>
          <w:szCs w:val="28"/>
        </w:rPr>
      </w:pPr>
      <w:r w:rsidRPr="00030689">
        <w:rPr>
          <w:rFonts w:ascii="Liberation Serif" w:hAnsi="Liberation Serif" w:cs="Liberation Serif"/>
          <w:bCs/>
          <w:sz w:val="28"/>
          <w:szCs w:val="28"/>
        </w:rPr>
        <w:t xml:space="preserve">Статья 43.1. Соблюдение депутатами Думы Каменского </w:t>
      </w:r>
      <w:r w:rsidR="002F1EE4" w:rsidRPr="00030689">
        <w:rPr>
          <w:rFonts w:ascii="Liberation Serif" w:eastAsia="Calibri" w:hAnsi="Liberation Serif" w:cs="Liberation Serif"/>
          <w:sz w:val="28"/>
          <w:szCs w:val="28"/>
        </w:rPr>
        <w:t xml:space="preserve">муниципального округа </w:t>
      </w:r>
      <w:r w:rsidRPr="00030689">
        <w:rPr>
          <w:rFonts w:ascii="Liberation Serif" w:hAnsi="Liberation Serif" w:cs="Liberation Serif"/>
          <w:sz w:val="28"/>
          <w:szCs w:val="28"/>
        </w:rPr>
        <w:t>правил депутатской этики и (или) Регламента Думы</w:t>
      </w:r>
      <w:r w:rsidRPr="00030689">
        <w:rPr>
          <w:rFonts w:ascii="Liberation Serif" w:hAnsi="Liberation Serif" w:cs="Liberation Serif"/>
          <w:bCs/>
          <w:sz w:val="28"/>
          <w:szCs w:val="28"/>
        </w:rPr>
        <w:t xml:space="preserve"> при осуществлении депутатской деятельности</w:t>
      </w:r>
    </w:p>
    <w:p w14:paraId="62772B18" w14:textId="77777777" w:rsidR="00FC55FD" w:rsidRPr="00030689" w:rsidRDefault="00FC55FD" w:rsidP="00FC55FD">
      <w:pPr>
        <w:autoSpaceDE w:val="0"/>
        <w:autoSpaceDN w:val="0"/>
        <w:adjustRightInd w:val="0"/>
        <w:ind w:firstLine="540"/>
        <w:jc w:val="both"/>
        <w:outlineLvl w:val="0"/>
        <w:rPr>
          <w:rFonts w:ascii="Liberation Serif" w:hAnsi="Liberation Serif" w:cs="Liberation Serif"/>
          <w:bCs/>
          <w:sz w:val="28"/>
          <w:szCs w:val="28"/>
        </w:rPr>
      </w:pPr>
    </w:p>
    <w:p w14:paraId="10BD1D53" w14:textId="396CC787" w:rsidR="00FC55FD" w:rsidRPr="00030689" w:rsidRDefault="00FC55FD" w:rsidP="00FC55FD">
      <w:pPr>
        <w:autoSpaceDE w:val="0"/>
        <w:autoSpaceDN w:val="0"/>
        <w:adjustRightInd w:val="0"/>
        <w:ind w:firstLine="540"/>
        <w:jc w:val="both"/>
        <w:rPr>
          <w:rFonts w:ascii="Liberation Serif" w:hAnsi="Liberation Serif" w:cs="Liberation Serif"/>
          <w:sz w:val="28"/>
          <w:szCs w:val="28"/>
        </w:rPr>
      </w:pPr>
      <w:r w:rsidRPr="00030689">
        <w:rPr>
          <w:rFonts w:ascii="Liberation Serif" w:hAnsi="Liberation Serif" w:cs="Liberation Serif"/>
          <w:sz w:val="28"/>
          <w:szCs w:val="28"/>
        </w:rPr>
        <w:t xml:space="preserve">1. Депутаты Думы Каменского </w:t>
      </w:r>
      <w:r w:rsidR="002F1EE4" w:rsidRPr="00030689">
        <w:rPr>
          <w:rFonts w:ascii="Liberation Serif" w:eastAsia="Calibri" w:hAnsi="Liberation Serif" w:cs="Liberation Serif"/>
          <w:sz w:val="28"/>
          <w:szCs w:val="28"/>
        </w:rPr>
        <w:t xml:space="preserve">муниципального округа </w:t>
      </w:r>
      <w:r w:rsidRPr="00030689">
        <w:rPr>
          <w:rFonts w:ascii="Liberation Serif" w:hAnsi="Liberation Serif" w:cs="Liberation Serif"/>
          <w:sz w:val="28"/>
          <w:szCs w:val="28"/>
        </w:rPr>
        <w:t>обязаны соблюдать при осуществлении депутатской деятельности правила депутатской этики, утвержденные Решением Думы Каменского</w:t>
      </w:r>
      <w:r w:rsidR="002F1EE4" w:rsidRPr="00030689">
        <w:rPr>
          <w:rFonts w:ascii="Liberation Serif" w:eastAsia="Calibri" w:hAnsi="Liberation Serif" w:cs="Liberation Serif"/>
          <w:sz w:val="28"/>
          <w:szCs w:val="28"/>
        </w:rPr>
        <w:t xml:space="preserve"> </w:t>
      </w:r>
      <w:r w:rsidR="002F1EE4" w:rsidRPr="00030689">
        <w:rPr>
          <w:rFonts w:ascii="Liberation Serif" w:eastAsia="Calibri" w:hAnsi="Liberation Serif" w:cs="Liberation Serif"/>
          <w:sz w:val="28"/>
          <w:szCs w:val="28"/>
        </w:rPr>
        <w:lastRenderedPageBreak/>
        <w:t>муниципального округа</w:t>
      </w:r>
      <w:r w:rsidRPr="00030689">
        <w:rPr>
          <w:rFonts w:ascii="Liberation Serif" w:hAnsi="Liberation Serif" w:cs="Liberation Serif"/>
          <w:sz w:val="28"/>
          <w:szCs w:val="28"/>
        </w:rPr>
        <w:t>, и Регламент Думы Каменского</w:t>
      </w:r>
      <w:r w:rsidR="002F1EE4" w:rsidRPr="00030689">
        <w:rPr>
          <w:rFonts w:ascii="Liberation Serif" w:eastAsia="Calibri" w:hAnsi="Liberation Serif" w:cs="Liberation Serif"/>
          <w:sz w:val="28"/>
          <w:szCs w:val="28"/>
        </w:rPr>
        <w:t xml:space="preserve"> муниципального округа</w:t>
      </w:r>
      <w:r w:rsidRPr="00030689">
        <w:rPr>
          <w:rFonts w:ascii="Liberation Serif" w:hAnsi="Liberation Serif" w:cs="Liberation Serif"/>
          <w:sz w:val="28"/>
          <w:szCs w:val="28"/>
        </w:rPr>
        <w:t>.</w:t>
      </w:r>
    </w:p>
    <w:p w14:paraId="421AB851" w14:textId="2A64F75F" w:rsidR="00FC55FD" w:rsidRPr="00030689" w:rsidRDefault="00FC55FD" w:rsidP="00FC55FD">
      <w:pPr>
        <w:autoSpaceDE w:val="0"/>
        <w:autoSpaceDN w:val="0"/>
        <w:adjustRightInd w:val="0"/>
        <w:ind w:firstLine="539"/>
        <w:jc w:val="both"/>
        <w:rPr>
          <w:rFonts w:ascii="Liberation Serif" w:hAnsi="Liberation Serif" w:cs="Liberation Serif"/>
          <w:sz w:val="28"/>
          <w:szCs w:val="28"/>
        </w:rPr>
      </w:pPr>
      <w:bookmarkStart w:id="7" w:name="Par7"/>
      <w:bookmarkEnd w:id="7"/>
      <w:r w:rsidRPr="00030689">
        <w:rPr>
          <w:rFonts w:ascii="Liberation Serif" w:hAnsi="Liberation Serif" w:cs="Liberation Serif"/>
          <w:sz w:val="28"/>
          <w:szCs w:val="28"/>
        </w:rPr>
        <w:t xml:space="preserve">2. Предварительное рассмотрение вопросов, связанных с нарушением депутатами Думы Каменского </w:t>
      </w:r>
      <w:r w:rsidR="002F1EE4" w:rsidRPr="00030689">
        <w:rPr>
          <w:rFonts w:ascii="Liberation Serif" w:eastAsia="Calibri" w:hAnsi="Liberation Serif" w:cs="Liberation Serif"/>
          <w:sz w:val="28"/>
          <w:szCs w:val="28"/>
        </w:rPr>
        <w:t>муниципального округа</w:t>
      </w:r>
      <w:r w:rsidR="002F1EE4" w:rsidRPr="00030689">
        <w:rPr>
          <w:rFonts w:ascii="Liberation Serif" w:hAnsi="Liberation Serif" w:cs="Liberation Serif"/>
          <w:sz w:val="28"/>
          <w:szCs w:val="28"/>
        </w:rPr>
        <w:t xml:space="preserve"> </w:t>
      </w:r>
      <w:r w:rsidRPr="00030689">
        <w:rPr>
          <w:rFonts w:ascii="Liberation Serif" w:hAnsi="Liberation Serif" w:cs="Liberation Serif"/>
          <w:sz w:val="28"/>
          <w:szCs w:val="28"/>
        </w:rPr>
        <w:t xml:space="preserve">правил депутатской этики и (или) Регламента Думы, осуществляется комиссией по вопросам депутатской этики депутатов Думы Каменского </w:t>
      </w:r>
      <w:r w:rsidR="002F1EE4" w:rsidRPr="00030689">
        <w:rPr>
          <w:rFonts w:ascii="Liberation Serif" w:eastAsia="Calibri" w:hAnsi="Liberation Serif" w:cs="Liberation Serif"/>
          <w:sz w:val="28"/>
          <w:szCs w:val="28"/>
        </w:rPr>
        <w:t>муниципального округа</w:t>
      </w:r>
      <w:r w:rsidR="002F1EE4" w:rsidRPr="00030689">
        <w:rPr>
          <w:rFonts w:ascii="Liberation Serif" w:hAnsi="Liberation Serif" w:cs="Liberation Serif"/>
          <w:sz w:val="28"/>
          <w:szCs w:val="28"/>
        </w:rPr>
        <w:t xml:space="preserve"> </w:t>
      </w:r>
      <w:r w:rsidRPr="00030689">
        <w:rPr>
          <w:rFonts w:ascii="Liberation Serif" w:hAnsi="Liberation Serif" w:cs="Liberation Serif"/>
          <w:sz w:val="28"/>
          <w:szCs w:val="28"/>
        </w:rPr>
        <w:t>(далее - Комиссия), к полномочиям которой относится рассмотрение таких вопросов, в порядке, установленном Решением Думы Каменского</w:t>
      </w:r>
      <w:r w:rsidR="002F1EE4" w:rsidRPr="00030689">
        <w:rPr>
          <w:rFonts w:ascii="Liberation Serif" w:eastAsia="Calibri" w:hAnsi="Liberation Serif" w:cs="Liberation Serif"/>
          <w:sz w:val="28"/>
          <w:szCs w:val="28"/>
        </w:rPr>
        <w:t xml:space="preserve"> муниципального округа</w:t>
      </w:r>
      <w:r w:rsidRPr="00030689">
        <w:rPr>
          <w:rFonts w:ascii="Liberation Serif" w:hAnsi="Liberation Serif" w:cs="Liberation Serif"/>
          <w:sz w:val="28"/>
          <w:szCs w:val="28"/>
        </w:rPr>
        <w:t>.</w:t>
      </w:r>
    </w:p>
    <w:p w14:paraId="161DD9FD" w14:textId="5BB64ECC" w:rsidR="00FC55FD" w:rsidRPr="00030689" w:rsidRDefault="00FC55FD" w:rsidP="00FC55FD">
      <w:pPr>
        <w:pStyle w:val="ConsPlusNormal"/>
        <w:ind w:firstLine="539"/>
        <w:jc w:val="both"/>
        <w:rPr>
          <w:rFonts w:ascii="Liberation Serif" w:hAnsi="Liberation Serif" w:cs="Liberation Serif"/>
        </w:rPr>
      </w:pPr>
      <w:r w:rsidRPr="00030689">
        <w:rPr>
          <w:rFonts w:ascii="Liberation Serif" w:hAnsi="Liberation Serif" w:cs="Liberation Serif"/>
        </w:rPr>
        <w:t xml:space="preserve">Решение о применении мер воздействия за нарушение депутатами Думы Каменского </w:t>
      </w:r>
      <w:r w:rsidR="002F1EE4" w:rsidRPr="00030689">
        <w:rPr>
          <w:rFonts w:ascii="Liberation Serif" w:eastAsia="Calibri" w:hAnsi="Liberation Serif" w:cs="Liberation Serif"/>
        </w:rPr>
        <w:t>муниципального округа</w:t>
      </w:r>
      <w:r w:rsidR="002F1EE4" w:rsidRPr="00030689">
        <w:rPr>
          <w:rFonts w:ascii="Liberation Serif" w:hAnsi="Liberation Serif" w:cs="Liberation Serif"/>
        </w:rPr>
        <w:t xml:space="preserve"> </w:t>
      </w:r>
      <w:r w:rsidRPr="00030689">
        <w:rPr>
          <w:rFonts w:ascii="Liberation Serif" w:hAnsi="Liberation Serif" w:cs="Liberation Serif"/>
        </w:rPr>
        <w:t>правил депутатской этики и (или) Регламента Думы принимается Думой Каменского</w:t>
      </w:r>
      <w:r w:rsidR="002F1EE4" w:rsidRPr="00030689">
        <w:rPr>
          <w:rFonts w:ascii="Liberation Serif" w:eastAsia="Calibri" w:hAnsi="Liberation Serif" w:cs="Liberation Serif"/>
        </w:rPr>
        <w:t xml:space="preserve"> муниципального округа</w:t>
      </w:r>
      <w:r w:rsidRPr="00030689">
        <w:rPr>
          <w:rFonts w:ascii="Liberation Serif" w:hAnsi="Liberation Serif" w:cs="Liberation Serif"/>
        </w:rPr>
        <w:t xml:space="preserve">. </w:t>
      </w:r>
    </w:p>
    <w:p w14:paraId="12407B3B" w14:textId="77777777" w:rsidR="00FC55FD" w:rsidRPr="00030689" w:rsidRDefault="00FC55FD" w:rsidP="00FC55FD">
      <w:pPr>
        <w:pStyle w:val="ConsPlusNormal"/>
        <w:ind w:firstLine="539"/>
        <w:jc w:val="both"/>
        <w:rPr>
          <w:rFonts w:ascii="Liberation Serif" w:hAnsi="Liberation Serif" w:cs="Liberation Serif"/>
        </w:rPr>
      </w:pPr>
      <w:r w:rsidRPr="00030689">
        <w:rPr>
          <w:rFonts w:ascii="Liberation Serif" w:hAnsi="Liberation Serif" w:cs="Liberation Serif"/>
        </w:rPr>
        <w:t xml:space="preserve">Дума рассматривает материалы, направленные ей Комиссией, на ближайшем очередном заседании Думы в порядке, установленном Регламентом Думы. Вопрос о рассмотрении поступивших от Комиссии материалов, включается в повестку дня заседания Думы без обсуждения и голосования. </w:t>
      </w:r>
    </w:p>
    <w:p w14:paraId="4EC44260" w14:textId="77777777" w:rsidR="00FC55FD" w:rsidRPr="00030689" w:rsidRDefault="00FC55FD" w:rsidP="00FC55FD">
      <w:pPr>
        <w:autoSpaceDE w:val="0"/>
        <w:autoSpaceDN w:val="0"/>
        <w:adjustRightInd w:val="0"/>
        <w:ind w:firstLine="539"/>
        <w:jc w:val="both"/>
        <w:rPr>
          <w:rFonts w:ascii="Liberation Serif" w:hAnsi="Liberation Serif" w:cs="Liberation Serif"/>
          <w:sz w:val="28"/>
          <w:szCs w:val="28"/>
        </w:rPr>
      </w:pPr>
      <w:r w:rsidRPr="00030689">
        <w:rPr>
          <w:rFonts w:ascii="Liberation Serif" w:hAnsi="Liberation Serif" w:cs="Liberation Serif"/>
          <w:sz w:val="28"/>
          <w:szCs w:val="28"/>
        </w:rPr>
        <w:t>3. За нарушение Правил депутатской этики и (или) Регламента Думы Дума вправе принять решение о применении в отношении него следующих мер воздействия:</w:t>
      </w:r>
    </w:p>
    <w:p w14:paraId="5A3342B4" w14:textId="77777777" w:rsidR="00FC55FD" w:rsidRPr="00030689" w:rsidRDefault="00FC55FD" w:rsidP="00FC55FD">
      <w:pPr>
        <w:pStyle w:val="ConsPlusNormal"/>
        <w:ind w:firstLine="540"/>
        <w:jc w:val="both"/>
        <w:rPr>
          <w:rFonts w:ascii="Liberation Serif" w:hAnsi="Liberation Serif" w:cs="Liberation Serif"/>
        </w:rPr>
      </w:pPr>
      <w:r w:rsidRPr="00030689">
        <w:rPr>
          <w:rFonts w:ascii="Liberation Serif" w:hAnsi="Liberation Serif" w:cs="Liberation Serif"/>
        </w:rPr>
        <w:t>1) указать депутату на недопустимость нарушения настоящих Правил депутатской этики;</w:t>
      </w:r>
    </w:p>
    <w:p w14:paraId="7B92C775" w14:textId="77777777" w:rsidR="00FC55FD" w:rsidRPr="00030689" w:rsidRDefault="00FC55FD" w:rsidP="00FC55FD">
      <w:pPr>
        <w:autoSpaceDE w:val="0"/>
        <w:autoSpaceDN w:val="0"/>
        <w:adjustRightInd w:val="0"/>
        <w:jc w:val="both"/>
        <w:rPr>
          <w:rFonts w:ascii="Liberation Serif" w:hAnsi="Liberation Serif" w:cs="Liberation Serif"/>
          <w:sz w:val="28"/>
          <w:szCs w:val="28"/>
        </w:rPr>
      </w:pPr>
      <w:bookmarkStart w:id="8" w:name="P53"/>
      <w:bookmarkEnd w:id="8"/>
      <w:r w:rsidRPr="00030689">
        <w:rPr>
          <w:rFonts w:ascii="Liberation Serif" w:hAnsi="Liberation Serif" w:cs="Liberation Serif"/>
          <w:sz w:val="28"/>
          <w:szCs w:val="28"/>
        </w:rPr>
        <w:t xml:space="preserve">        2) предупреждение;</w:t>
      </w:r>
    </w:p>
    <w:p w14:paraId="48FACC10" w14:textId="15E697A4" w:rsidR="00FC55FD" w:rsidRPr="00030689" w:rsidRDefault="00FC55FD" w:rsidP="00FC55FD">
      <w:pPr>
        <w:pStyle w:val="ConsPlusNormal"/>
        <w:jc w:val="both"/>
        <w:rPr>
          <w:rFonts w:ascii="Liberation Serif" w:hAnsi="Liberation Serif" w:cs="Liberation Serif"/>
        </w:rPr>
      </w:pPr>
      <w:r w:rsidRPr="00030689">
        <w:rPr>
          <w:rFonts w:ascii="Liberation Serif" w:hAnsi="Liberation Serif" w:cs="Liberation Serif"/>
        </w:rPr>
        <w:t xml:space="preserve">        3) доведение информации до жителей Каменского </w:t>
      </w:r>
      <w:r w:rsidR="002F1EE4" w:rsidRPr="00030689">
        <w:rPr>
          <w:rFonts w:ascii="Liberation Serif" w:eastAsia="Calibri" w:hAnsi="Liberation Serif" w:cs="Liberation Serif"/>
        </w:rPr>
        <w:t>муниципального округа</w:t>
      </w:r>
      <w:r w:rsidR="002F1EE4" w:rsidRPr="00030689">
        <w:rPr>
          <w:rFonts w:ascii="Liberation Serif" w:hAnsi="Liberation Serif" w:cs="Liberation Serif"/>
        </w:rPr>
        <w:t xml:space="preserve"> </w:t>
      </w:r>
      <w:r w:rsidRPr="00030689">
        <w:rPr>
          <w:rFonts w:ascii="Liberation Serif" w:hAnsi="Liberation Serif" w:cs="Liberation Serif"/>
        </w:rPr>
        <w:t>через средства массовой информации;</w:t>
      </w:r>
    </w:p>
    <w:p w14:paraId="587365B1" w14:textId="77777777" w:rsidR="00FC55FD" w:rsidRPr="00030689" w:rsidRDefault="00FC55FD" w:rsidP="00FC55FD">
      <w:pPr>
        <w:pStyle w:val="ConsPlusNormal"/>
        <w:ind w:firstLine="539"/>
        <w:jc w:val="both"/>
        <w:rPr>
          <w:rFonts w:ascii="Liberation Serif" w:hAnsi="Liberation Serif" w:cs="Liberation Serif"/>
        </w:rPr>
      </w:pPr>
      <w:r w:rsidRPr="00030689">
        <w:rPr>
          <w:rFonts w:ascii="Liberation Serif" w:hAnsi="Liberation Serif" w:cs="Liberation Serif"/>
        </w:rPr>
        <w:t>4) предложить депутату принести публичное извинение.</w:t>
      </w:r>
    </w:p>
    <w:p w14:paraId="5E111602" w14:textId="77777777" w:rsidR="00FC55FD" w:rsidRPr="00030689" w:rsidRDefault="00FC55FD" w:rsidP="0086428B">
      <w:pPr>
        <w:pStyle w:val="ConsPlusNormal"/>
        <w:ind w:firstLine="540"/>
        <w:jc w:val="both"/>
        <w:outlineLvl w:val="3"/>
        <w:rPr>
          <w:rFonts w:ascii="Liberation Serif" w:hAnsi="Liberation Serif" w:cs="Liberation Serif"/>
        </w:rPr>
      </w:pPr>
    </w:p>
    <w:p w14:paraId="50863B58" w14:textId="77777777" w:rsidR="0086428B" w:rsidRPr="00030689" w:rsidRDefault="0086428B" w:rsidP="0086428B">
      <w:pPr>
        <w:pStyle w:val="ConsPlusNormal"/>
        <w:ind w:firstLine="540"/>
        <w:jc w:val="both"/>
        <w:outlineLvl w:val="3"/>
        <w:rPr>
          <w:rFonts w:ascii="Liberation Serif" w:hAnsi="Liberation Serif" w:cs="Liberation Serif"/>
        </w:rPr>
      </w:pPr>
      <w:r w:rsidRPr="00030689">
        <w:rPr>
          <w:rFonts w:ascii="Liberation Serif" w:hAnsi="Liberation Serif" w:cs="Liberation Serif"/>
        </w:rPr>
        <w:t>Статья 44. Участие депутата на заседаниях и постоянных комитетах Думы</w:t>
      </w:r>
    </w:p>
    <w:p w14:paraId="489F7908" w14:textId="77777777" w:rsidR="0086428B" w:rsidRPr="00030689" w:rsidRDefault="0086428B" w:rsidP="0086428B">
      <w:pPr>
        <w:pStyle w:val="ConsPlusNormal"/>
        <w:rPr>
          <w:rFonts w:ascii="Liberation Serif" w:hAnsi="Liberation Serif" w:cs="Liberation Serif"/>
        </w:rPr>
      </w:pPr>
    </w:p>
    <w:p w14:paraId="28F30E7C"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1. Депутат пользуется правом решающего голоса по всем вопросам, рассматриваемым Думой и постоянными комитетами, членом которых он является.</w:t>
      </w:r>
    </w:p>
    <w:p w14:paraId="0F7F7814"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2. Депутат реализует на заседании Думы и постоянных комитетах предоставленные ему права в соответствии с настоящим Регламентом Думы.</w:t>
      </w:r>
    </w:p>
    <w:p w14:paraId="282E4041" w14:textId="77777777" w:rsidR="00EB6B01" w:rsidRPr="00030689" w:rsidRDefault="00EB6B01" w:rsidP="00EB6B01">
      <w:pPr>
        <w:pStyle w:val="ConsPlusNormal"/>
        <w:ind w:firstLine="539"/>
        <w:jc w:val="both"/>
        <w:rPr>
          <w:rFonts w:ascii="Liberation Serif" w:hAnsi="Liberation Serif" w:cs="Liberation Serif"/>
        </w:rPr>
      </w:pPr>
      <w:r w:rsidRPr="00030689">
        <w:rPr>
          <w:rFonts w:ascii="Liberation Serif" w:hAnsi="Liberation Serif" w:cs="Liberation Serif"/>
        </w:rPr>
        <w:t>3. Депутаты Думы обязаны присутствовать на заседаниях Думы и заседаниях постоянных комитетов, членом которых он является, лично. В случае невозможности присутствовать на заседании Думы или постоянных комитетах по уважительной причине депутат заблаговременно, в письменном или электронном виде информирует об этом председателя Думы или председателя комитета. Отсутствие на заседаниях Думы и заседаниях постоянных комитетов без уважительной причины является нарушением Регламента Думы.</w:t>
      </w:r>
    </w:p>
    <w:p w14:paraId="1163BECE" w14:textId="77777777" w:rsidR="00EB6B01" w:rsidRPr="00030689" w:rsidRDefault="00EB6B01" w:rsidP="00EB6B01">
      <w:pPr>
        <w:pStyle w:val="ConsPlusNormal"/>
        <w:ind w:firstLine="539"/>
        <w:jc w:val="both"/>
        <w:rPr>
          <w:rFonts w:ascii="Liberation Serif" w:hAnsi="Liberation Serif" w:cs="Liberation Serif"/>
        </w:rPr>
      </w:pPr>
      <w:r w:rsidRPr="00030689">
        <w:rPr>
          <w:rFonts w:ascii="Liberation Serif" w:hAnsi="Liberation Serif" w:cs="Liberation Serif"/>
        </w:rPr>
        <w:t xml:space="preserve">Вопрос о рассмотрении причин отсутствия депутатов председатель Думы может поставить в повестку дня следующего заседания Думы. </w:t>
      </w:r>
    </w:p>
    <w:p w14:paraId="3A9B995D" w14:textId="77777777" w:rsidR="00EB6B01" w:rsidRPr="00030689" w:rsidRDefault="00EB6B01" w:rsidP="00EB6B01">
      <w:pPr>
        <w:pStyle w:val="ConsPlusNormal"/>
        <w:ind w:firstLine="539"/>
        <w:jc w:val="both"/>
        <w:rPr>
          <w:rFonts w:ascii="Liberation Serif" w:hAnsi="Liberation Serif" w:cs="Liberation Serif"/>
        </w:rPr>
      </w:pPr>
      <w:r w:rsidRPr="00030689">
        <w:rPr>
          <w:rFonts w:ascii="Liberation Serif" w:hAnsi="Liberation Serif" w:cs="Liberation Serif"/>
        </w:rPr>
        <w:lastRenderedPageBreak/>
        <w:t>Пропущенным днем считается отсутствие на заседании Думы в течение дня заседания или самовольный, без разрешения Думы или председателя Думы, уход депутата с заседания.</w:t>
      </w:r>
    </w:p>
    <w:p w14:paraId="7E5744EC" w14:textId="77777777" w:rsidR="00EB6B01" w:rsidRPr="00030689" w:rsidRDefault="00EB6B01" w:rsidP="00EB6B01">
      <w:pPr>
        <w:pStyle w:val="ConsPlusNormal"/>
        <w:ind w:firstLine="539"/>
        <w:jc w:val="both"/>
        <w:rPr>
          <w:rFonts w:ascii="Liberation Serif" w:hAnsi="Liberation Serif" w:cs="Liberation Serif"/>
        </w:rPr>
      </w:pPr>
      <w:r w:rsidRPr="00030689">
        <w:rPr>
          <w:rFonts w:ascii="Liberation Serif" w:hAnsi="Liberation Serif" w:cs="Liberation Serif"/>
        </w:rPr>
        <w:t>Уважительными причинами отсутствия считаются: выполнение поручения Думы, временная нетрудоспособность или нахождение в медицинском учреждении на обследовании, экстремальные ситуации с близкими родственниками, стихийное бедствие, авария на транспорте, отпуск, длительные служебные командировки по основному месту работы, а также иные обстоятельства, признанные председателем Думы или председателем Комитета Думы уважительными.</w:t>
      </w:r>
    </w:p>
    <w:p w14:paraId="74FBFE27"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4. Депутат имеет право на заседании Думы:</w:t>
      </w:r>
    </w:p>
    <w:p w14:paraId="02521815"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1) вносить предложения и замечания по повестке дня, по порядку рассмотрения и существу обсуждаемых вопросов;</w:t>
      </w:r>
    </w:p>
    <w:p w14:paraId="22727F20"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2) ставить вопросы о необходимости разработки нового Решения Думы, внесения на рассмотрение Думы проектов новых Решений Думы, проектов Решений об изменении действующих решений, а также в форме предложений о внесении изменений в действующее Решение Думы;</w:t>
      </w:r>
    </w:p>
    <w:p w14:paraId="1D83A986"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3) участвовать в прениях, обращаться с запросами, задавать вопросы докладчикам, а также председательствующему на заседании, требовать ответа и давать им оценку;</w:t>
      </w:r>
    </w:p>
    <w:p w14:paraId="5F0B3B51"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4) выступать с обоснованием своих предложений и по мотивам голосования, давать справки;</w:t>
      </w:r>
    </w:p>
    <w:p w14:paraId="4CEF70C3"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5) вносить поправки к проектам Решений Думы;</w:t>
      </w:r>
    </w:p>
    <w:p w14:paraId="18C5B69E"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6) оглашать на заседаниях Думы обращения граждан, общественных, религиозных и политических организаций, касающиеся интересов населения Каменского городского округа;</w:t>
      </w:r>
    </w:p>
    <w:p w14:paraId="73FB93B4"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7) высказывать мнение по персональному составу создаваемых Думой органов и кандидатурам должностных лиц, избираемых, назначаемых или утверждаемых Думой;</w:t>
      </w:r>
    </w:p>
    <w:p w14:paraId="155E4519"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8) знакомиться с текстами выступлений в стенограммах и протоколах заседания Думы.</w:t>
      </w:r>
    </w:p>
    <w:p w14:paraId="5C8D885A"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5. Депутат, не выступивший на заседании Думы в связи с прекращением прений, вправе передать председательствующему текст своего выступления, а также изложенные в письменной форме предложения и замечания по обсуждаемому вопросу. Текст выступления включается в протокол заседания.</w:t>
      </w:r>
    </w:p>
    <w:p w14:paraId="3CB4CE58" w14:textId="77777777" w:rsidR="0086428B" w:rsidRPr="00030689" w:rsidRDefault="0086428B" w:rsidP="0086428B">
      <w:pPr>
        <w:pStyle w:val="ConsPlusNormal"/>
        <w:rPr>
          <w:rFonts w:ascii="Liberation Serif" w:hAnsi="Liberation Serif" w:cs="Liberation Serif"/>
        </w:rPr>
      </w:pPr>
    </w:p>
    <w:p w14:paraId="7F5CE426" w14:textId="77777777" w:rsidR="0086428B" w:rsidRPr="00030689" w:rsidRDefault="0086428B" w:rsidP="0086428B">
      <w:pPr>
        <w:pStyle w:val="ConsPlusNormal"/>
        <w:ind w:firstLine="540"/>
        <w:jc w:val="both"/>
        <w:outlineLvl w:val="3"/>
        <w:rPr>
          <w:rFonts w:ascii="Liberation Serif" w:hAnsi="Liberation Serif" w:cs="Liberation Serif"/>
        </w:rPr>
      </w:pPr>
      <w:r w:rsidRPr="00030689">
        <w:rPr>
          <w:rFonts w:ascii="Liberation Serif" w:hAnsi="Liberation Serif" w:cs="Liberation Serif"/>
        </w:rPr>
        <w:t>Статья 45. Депутатский запрос</w:t>
      </w:r>
    </w:p>
    <w:p w14:paraId="29A9925F" w14:textId="77777777" w:rsidR="0086428B" w:rsidRPr="00030689" w:rsidRDefault="0086428B" w:rsidP="0086428B">
      <w:pPr>
        <w:pStyle w:val="ConsPlusNormal"/>
        <w:rPr>
          <w:rFonts w:ascii="Liberation Serif" w:hAnsi="Liberation Serif" w:cs="Liberation Serif"/>
        </w:rPr>
      </w:pPr>
    </w:p>
    <w:p w14:paraId="6961170F"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1. Право на депутатский запрос имеют депутат или группа депутатов Думы.</w:t>
      </w:r>
    </w:p>
    <w:p w14:paraId="4CBE7E67" w14:textId="1300FE1B"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Депутат или группа депутатов вправе обращаться с депутатским запросом к руководителям органов государственной власти, органов местного самоуправления Каменского</w:t>
      </w:r>
      <w:r w:rsidR="002F1EE4" w:rsidRPr="00030689">
        <w:rPr>
          <w:rFonts w:ascii="Liberation Serif" w:eastAsia="Calibri" w:hAnsi="Liberation Serif" w:cs="Liberation Serif"/>
        </w:rPr>
        <w:t xml:space="preserve"> муниципального округа</w:t>
      </w:r>
      <w:r w:rsidRPr="00030689">
        <w:rPr>
          <w:rFonts w:ascii="Liberation Serif" w:hAnsi="Liberation Serif" w:cs="Liberation Serif"/>
        </w:rPr>
        <w:t>, руководителям предприятий, учреждений, организаций всех форм собственности, по кругу вопросов, входящих в их компетенцию.</w:t>
      </w:r>
    </w:p>
    <w:p w14:paraId="43041B19"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lastRenderedPageBreak/>
        <w:t>2. Депутат или группа депутатов Думы, подготовившие обращение, содержащее проект депутатского запроса, вносят его на рассмотрение Думы в письменном виде.</w:t>
      </w:r>
    </w:p>
    <w:p w14:paraId="0F905438"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3. Обращение депутата, группы депутатов, выносимое с целью признания его депутатским запросом, должно содержать следующие сведения:</w:t>
      </w:r>
    </w:p>
    <w:p w14:paraId="2EFB9C6C"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 наименование должностного лица, к которому адресовано письменное обращение;</w:t>
      </w:r>
    </w:p>
    <w:p w14:paraId="05AC97EE"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 содержательную часть с указанием фактов и вопросов, в связи с которыми направляется депутатский запрос;</w:t>
      </w:r>
    </w:p>
    <w:p w14:paraId="494D3DE2"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 предложения депутата, постоянных комитетов, группы депутатов о мерах, необходимых для решения вопроса;</w:t>
      </w:r>
    </w:p>
    <w:p w14:paraId="334BD853"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 срок ответа на поставленный вопрос;</w:t>
      </w:r>
    </w:p>
    <w:p w14:paraId="7FB6BE17"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 фамилия, имя, отчество депутата (депутатов), подписавшего(их) текст обращения.</w:t>
      </w:r>
    </w:p>
    <w:p w14:paraId="20A785AC"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4. Вопрос о признании Думой депутатского обращения депутатским запросом включается в повестку заседания Думы.</w:t>
      </w:r>
    </w:p>
    <w:p w14:paraId="55BFE123"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5. Решение о признании депутатского обращения депутатским запросом принимается большинством голосов от числа избранных депутатов Думы в форме Решения.</w:t>
      </w:r>
    </w:p>
    <w:p w14:paraId="3D2CEAC2"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6. Решение о непризнании депутатского обращения депутатским запросом оформляется протокольной записью.</w:t>
      </w:r>
    </w:p>
    <w:p w14:paraId="7F36F5A8"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 xml:space="preserve">7. В случае если Дума приняла Решение о непризнании депутатского обращения депутатским запросом, повторно депутатское обращение </w:t>
      </w:r>
      <w:proofErr w:type="gramStart"/>
      <w:r w:rsidRPr="00030689">
        <w:rPr>
          <w:rFonts w:ascii="Liberation Serif" w:hAnsi="Liberation Serif" w:cs="Liberation Serif"/>
        </w:rPr>
        <w:t>по этому</w:t>
      </w:r>
      <w:proofErr w:type="gramEnd"/>
      <w:r w:rsidRPr="00030689">
        <w:rPr>
          <w:rFonts w:ascii="Liberation Serif" w:hAnsi="Liberation Serif" w:cs="Liberation Serif"/>
        </w:rPr>
        <w:t xml:space="preserve"> же вопросу вносится на рассмотрение Думы не ранее чем через месяц после рассмотрения первого обращения.</w:t>
      </w:r>
    </w:p>
    <w:p w14:paraId="7A7B1E6C"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8. Должностное лицо, к которому обращен депутатский запрос, дает ответ на него в письменной форме, в течение 30 календарных дней со дня его получения или в иной срок, установленный Думой.</w:t>
      </w:r>
    </w:p>
    <w:p w14:paraId="604B00C1"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9. Ответ на депутатский запрос заслушивается на заседании Думы.</w:t>
      </w:r>
    </w:p>
    <w:p w14:paraId="3868DF21"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10. По депутатскому запросу Дума может принять Решение.</w:t>
      </w:r>
    </w:p>
    <w:p w14:paraId="2A44C7DC"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11. Нарушение срока представления ответа на депутатский запрос является административным правонарушением и предусматривает административную ответственность в соответствии с законом Свердловской области.</w:t>
      </w:r>
    </w:p>
    <w:p w14:paraId="2BB418B7" w14:textId="77777777" w:rsidR="0086428B" w:rsidRPr="00030689" w:rsidRDefault="0086428B" w:rsidP="0086428B">
      <w:pPr>
        <w:pStyle w:val="ConsPlusNormal"/>
        <w:rPr>
          <w:rFonts w:ascii="Liberation Serif" w:hAnsi="Liberation Serif" w:cs="Liberation Serif"/>
        </w:rPr>
      </w:pPr>
    </w:p>
    <w:p w14:paraId="3724FD7F" w14:textId="77777777" w:rsidR="0086428B" w:rsidRPr="00030689" w:rsidRDefault="0086428B" w:rsidP="0086428B">
      <w:pPr>
        <w:pStyle w:val="ConsPlusNormal"/>
        <w:ind w:firstLine="540"/>
        <w:jc w:val="both"/>
        <w:outlineLvl w:val="3"/>
        <w:rPr>
          <w:rFonts w:ascii="Liberation Serif" w:hAnsi="Liberation Serif" w:cs="Liberation Serif"/>
        </w:rPr>
      </w:pPr>
      <w:r w:rsidRPr="00030689">
        <w:rPr>
          <w:rFonts w:ascii="Liberation Serif" w:hAnsi="Liberation Serif" w:cs="Liberation Serif"/>
        </w:rPr>
        <w:t>Статья 46. Обращение депутата Думы</w:t>
      </w:r>
    </w:p>
    <w:p w14:paraId="211DC2E3" w14:textId="77777777" w:rsidR="0086428B" w:rsidRPr="00030689" w:rsidRDefault="0086428B" w:rsidP="0086428B">
      <w:pPr>
        <w:pStyle w:val="ConsPlusNormal"/>
        <w:rPr>
          <w:rFonts w:ascii="Liberation Serif" w:hAnsi="Liberation Serif" w:cs="Liberation Serif"/>
        </w:rPr>
      </w:pPr>
    </w:p>
    <w:p w14:paraId="0DCA3876" w14:textId="3E225253"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1. Депутат, группа депутатов вправе обращаться с вопросом в письменной форме к руководителям органов государственной власти и органов местного самоуправления Каменского</w:t>
      </w:r>
      <w:r w:rsidR="002F1EE4" w:rsidRPr="00030689">
        <w:rPr>
          <w:rFonts w:ascii="Liberation Serif" w:eastAsia="Calibri" w:hAnsi="Liberation Serif" w:cs="Liberation Serif"/>
        </w:rPr>
        <w:t xml:space="preserve"> муниципального округа</w:t>
      </w:r>
      <w:r w:rsidRPr="00030689">
        <w:rPr>
          <w:rFonts w:ascii="Liberation Serif" w:hAnsi="Liberation Serif" w:cs="Liberation Serif"/>
        </w:rPr>
        <w:t>, руководителям предприятий, учреждений, организаций всех форм собственности.</w:t>
      </w:r>
    </w:p>
    <w:p w14:paraId="21E4D0F9"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2. Руководитель органа, к которому обращен вопрос, обязан дать ответ на него в письменной форме в течение 30 календарных дней с момента его получения.</w:t>
      </w:r>
    </w:p>
    <w:p w14:paraId="6231AC95" w14:textId="77777777" w:rsidR="0086428B" w:rsidRPr="00030689" w:rsidRDefault="0086428B" w:rsidP="0086428B">
      <w:pPr>
        <w:pStyle w:val="ConsPlusNormal"/>
        <w:rPr>
          <w:rFonts w:ascii="Liberation Serif" w:hAnsi="Liberation Serif" w:cs="Liberation Serif"/>
        </w:rPr>
      </w:pPr>
    </w:p>
    <w:p w14:paraId="26B6BEF3" w14:textId="77777777" w:rsidR="0086428B" w:rsidRPr="00030689" w:rsidRDefault="0086428B" w:rsidP="0086428B">
      <w:pPr>
        <w:pStyle w:val="ConsPlusNormal"/>
        <w:ind w:firstLine="540"/>
        <w:jc w:val="both"/>
        <w:outlineLvl w:val="3"/>
        <w:rPr>
          <w:rFonts w:ascii="Liberation Serif" w:hAnsi="Liberation Serif" w:cs="Liberation Serif"/>
        </w:rPr>
      </w:pPr>
      <w:r w:rsidRPr="00030689">
        <w:rPr>
          <w:rFonts w:ascii="Liberation Serif" w:hAnsi="Liberation Serif" w:cs="Liberation Serif"/>
        </w:rPr>
        <w:lastRenderedPageBreak/>
        <w:t>Статья 47. Право депутата на получение и распространение информации</w:t>
      </w:r>
    </w:p>
    <w:p w14:paraId="4BC83C8E" w14:textId="77777777" w:rsidR="0086428B" w:rsidRPr="00030689" w:rsidRDefault="0086428B" w:rsidP="0086428B">
      <w:pPr>
        <w:pStyle w:val="ConsPlusNormal"/>
        <w:rPr>
          <w:rFonts w:ascii="Liberation Serif" w:hAnsi="Liberation Serif" w:cs="Liberation Serif"/>
        </w:rPr>
      </w:pPr>
    </w:p>
    <w:p w14:paraId="5BC7E9FA" w14:textId="0314057F"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 xml:space="preserve">1. После избрания депутатов Думы аппарат Думы в срок не более 10 календарных дней со дня избрания обеспечивает депутатов следующими документами в печатном виде и на электронных носителях: </w:t>
      </w:r>
      <w:hyperlink r:id="rId34" w:history="1">
        <w:r w:rsidRPr="00030689">
          <w:rPr>
            <w:rFonts w:ascii="Liberation Serif" w:hAnsi="Liberation Serif" w:cs="Liberation Serif"/>
          </w:rPr>
          <w:t>Уставом</w:t>
        </w:r>
      </w:hyperlink>
      <w:r w:rsidRPr="00030689">
        <w:rPr>
          <w:rFonts w:ascii="Liberation Serif" w:hAnsi="Liberation Serif" w:cs="Liberation Serif"/>
        </w:rPr>
        <w:t xml:space="preserve"> Каменского</w:t>
      </w:r>
      <w:r w:rsidR="005D7AAE" w:rsidRPr="00030689">
        <w:rPr>
          <w:rFonts w:ascii="Liberation Serif" w:eastAsia="Calibri" w:hAnsi="Liberation Serif" w:cs="Liberation Serif"/>
        </w:rPr>
        <w:t xml:space="preserve"> муниципального округа</w:t>
      </w:r>
      <w:r w:rsidRPr="00030689">
        <w:rPr>
          <w:rFonts w:ascii="Liberation Serif" w:hAnsi="Liberation Serif" w:cs="Liberation Serif"/>
        </w:rPr>
        <w:t>, Регламентом Думы.</w:t>
      </w:r>
    </w:p>
    <w:p w14:paraId="1F680639" w14:textId="7451BADF"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2. При обращении депутата в органы государственной власти Свердловской области, органы местного самоуправления Каменского</w:t>
      </w:r>
      <w:r w:rsidR="002F1EE4" w:rsidRPr="00030689">
        <w:rPr>
          <w:rFonts w:ascii="Liberation Serif" w:eastAsia="Calibri" w:hAnsi="Liberation Serif" w:cs="Liberation Serif"/>
        </w:rPr>
        <w:t xml:space="preserve"> муниципального округа</w:t>
      </w:r>
      <w:r w:rsidRPr="00030689">
        <w:rPr>
          <w:rFonts w:ascii="Liberation Serif" w:hAnsi="Liberation Serif" w:cs="Liberation Serif"/>
        </w:rPr>
        <w:t>, организации всех форм собственности должностные лица обеспечивают депутата консультациями специалистов по вопросам, связанным с его депутатской деятельностью, предоставляют ему необходимую информацию и документацию в соответствии с действующим законодательством.</w:t>
      </w:r>
    </w:p>
    <w:p w14:paraId="74C3697C"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Депутат имеет преимущественное право выступать по вопросам депутатской деятельности в средствах массовой информации. Материалы подлежат опубликованию или распространению и не редактируются без согласия депутата.</w:t>
      </w:r>
    </w:p>
    <w:p w14:paraId="07B29D68" w14:textId="3D3C16D9"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3. По вопросам своей депутатской деятельности депутат пользуется правом первоочередного приема руководителями, другими должностными лицами администрации Каменского</w:t>
      </w:r>
      <w:r w:rsidR="002F1EE4" w:rsidRPr="00030689">
        <w:rPr>
          <w:rFonts w:ascii="Liberation Serif" w:eastAsia="Calibri" w:hAnsi="Liberation Serif" w:cs="Liberation Serif"/>
        </w:rPr>
        <w:t xml:space="preserve"> муниципального округа</w:t>
      </w:r>
      <w:r w:rsidRPr="00030689">
        <w:rPr>
          <w:rFonts w:ascii="Liberation Serif" w:hAnsi="Liberation Serif" w:cs="Liberation Serif"/>
        </w:rPr>
        <w:t>, руководителями организаций независимо от формы собственности.</w:t>
      </w:r>
    </w:p>
    <w:p w14:paraId="6A4D4CDC" w14:textId="3CDE8259"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 xml:space="preserve">4. Невыполнение должностными лицами органов местного самоуправления Каменского </w:t>
      </w:r>
      <w:r w:rsidR="002F1EE4" w:rsidRPr="00030689">
        <w:rPr>
          <w:rFonts w:ascii="Liberation Serif" w:eastAsia="Calibri" w:hAnsi="Liberation Serif" w:cs="Liberation Serif"/>
        </w:rPr>
        <w:t>муниципального округа</w:t>
      </w:r>
      <w:r w:rsidRPr="00030689">
        <w:rPr>
          <w:rFonts w:ascii="Liberation Serif" w:hAnsi="Liberation Serif" w:cs="Liberation Serif"/>
        </w:rPr>
        <w:t>, организаций всех форм собственности, законных требований депутатов Думы либо создание препятствий в посещении с целью осуществления депутатских полномочий, а также предоставление заведомо ложной информации или несоблюдение установленных сроков и порядка предоставления информации и ответов на запросы и обращения депутатов являются основанием для привлечения должностных лиц к ответственности в соответствии с действующим законодательством.</w:t>
      </w:r>
    </w:p>
    <w:p w14:paraId="328A88F6" w14:textId="77777777" w:rsidR="0086428B" w:rsidRPr="00030689" w:rsidRDefault="0086428B" w:rsidP="0086428B">
      <w:pPr>
        <w:pStyle w:val="ConsPlusNormal"/>
        <w:rPr>
          <w:rFonts w:ascii="Liberation Serif" w:hAnsi="Liberation Serif" w:cs="Liberation Serif"/>
        </w:rPr>
      </w:pPr>
    </w:p>
    <w:p w14:paraId="07B51492" w14:textId="77777777" w:rsidR="0086428B" w:rsidRPr="00030689" w:rsidRDefault="0086428B" w:rsidP="0086428B">
      <w:pPr>
        <w:pStyle w:val="ConsPlusNormal"/>
        <w:ind w:firstLine="540"/>
        <w:jc w:val="both"/>
        <w:outlineLvl w:val="3"/>
        <w:rPr>
          <w:rFonts w:ascii="Liberation Serif" w:hAnsi="Liberation Serif" w:cs="Liberation Serif"/>
        </w:rPr>
      </w:pPr>
      <w:r w:rsidRPr="00030689">
        <w:rPr>
          <w:rFonts w:ascii="Liberation Serif" w:hAnsi="Liberation Serif" w:cs="Liberation Serif"/>
        </w:rPr>
        <w:t>Статья 48. Освобождение от выполнения производственных или служебных обязанностей депутата, осуществляющего свои полномочия без отрыва от основной производственной или служебной деятельности</w:t>
      </w:r>
    </w:p>
    <w:p w14:paraId="48E2D84A" w14:textId="77777777" w:rsidR="0086428B" w:rsidRPr="00030689" w:rsidRDefault="0086428B" w:rsidP="0086428B">
      <w:pPr>
        <w:pStyle w:val="ConsPlusNormal"/>
        <w:rPr>
          <w:rFonts w:ascii="Liberation Serif" w:hAnsi="Liberation Serif" w:cs="Liberation Serif"/>
        </w:rPr>
      </w:pPr>
    </w:p>
    <w:p w14:paraId="41907203"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Освобождение депутата Думы от выполнения производственных или служебных обязанностей по месту основной работы на время осуществления депутатской деятельности с сохранением среднего заработка по основному месту работы производится на основании официального уведомления о вызове на заседание или выполнении иных депутатских обязанностей.</w:t>
      </w:r>
    </w:p>
    <w:p w14:paraId="5D72C2D7" w14:textId="77777777" w:rsidR="0086428B" w:rsidRPr="00030689" w:rsidRDefault="0086428B" w:rsidP="0086428B">
      <w:pPr>
        <w:pStyle w:val="ConsPlusNormal"/>
        <w:rPr>
          <w:rFonts w:ascii="Liberation Serif" w:hAnsi="Liberation Serif" w:cs="Liberation Serif"/>
        </w:rPr>
      </w:pPr>
    </w:p>
    <w:p w14:paraId="16A9A593" w14:textId="77777777" w:rsidR="0086428B" w:rsidRPr="00030689" w:rsidRDefault="0086428B" w:rsidP="0086428B">
      <w:pPr>
        <w:pStyle w:val="ConsPlusNormal"/>
        <w:jc w:val="center"/>
        <w:outlineLvl w:val="1"/>
        <w:rPr>
          <w:rFonts w:ascii="Liberation Serif" w:hAnsi="Liberation Serif" w:cs="Liberation Serif"/>
        </w:rPr>
      </w:pPr>
      <w:r w:rsidRPr="00030689">
        <w:rPr>
          <w:rFonts w:ascii="Liberation Serif" w:hAnsi="Liberation Serif" w:cs="Liberation Serif"/>
        </w:rPr>
        <w:t>Раздел 2. ОБЩИЙ ПОРЯДОК РАБОТЫ ДУМЫ</w:t>
      </w:r>
    </w:p>
    <w:p w14:paraId="0541A85C" w14:textId="77777777" w:rsidR="0086428B" w:rsidRPr="00030689" w:rsidRDefault="0086428B" w:rsidP="0086428B">
      <w:pPr>
        <w:pStyle w:val="ConsPlusNormal"/>
        <w:rPr>
          <w:rFonts w:ascii="Liberation Serif" w:hAnsi="Liberation Serif" w:cs="Liberation Serif"/>
        </w:rPr>
      </w:pPr>
    </w:p>
    <w:p w14:paraId="42E48E7D" w14:textId="77777777" w:rsidR="0086428B" w:rsidRPr="00030689" w:rsidRDefault="0086428B" w:rsidP="0086428B">
      <w:pPr>
        <w:pStyle w:val="ConsPlusNormal"/>
        <w:jc w:val="center"/>
        <w:outlineLvl w:val="2"/>
        <w:rPr>
          <w:rFonts w:ascii="Liberation Serif" w:hAnsi="Liberation Serif" w:cs="Liberation Serif"/>
        </w:rPr>
      </w:pPr>
      <w:r w:rsidRPr="00030689">
        <w:rPr>
          <w:rFonts w:ascii="Liberation Serif" w:hAnsi="Liberation Serif" w:cs="Liberation Serif"/>
        </w:rPr>
        <w:t>Глава 5. ПОРЯДОК ОРГАНИЗАЦИИ И ПРОВЕДЕНИЯ ЗАСЕДАНИЯ ДУМЫ</w:t>
      </w:r>
    </w:p>
    <w:p w14:paraId="553B2CAC" w14:textId="77777777" w:rsidR="0086428B" w:rsidRPr="00030689" w:rsidRDefault="0086428B" w:rsidP="0086428B">
      <w:pPr>
        <w:pStyle w:val="ConsPlusNormal"/>
        <w:rPr>
          <w:rFonts w:ascii="Liberation Serif" w:hAnsi="Liberation Serif" w:cs="Liberation Serif"/>
        </w:rPr>
      </w:pPr>
    </w:p>
    <w:p w14:paraId="5A2DA577" w14:textId="77777777" w:rsidR="0086428B" w:rsidRPr="00030689" w:rsidRDefault="0086428B" w:rsidP="0086428B">
      <w:pPr>
        <w:pStyle w:val="ConsPlusNormal"/>
        <w:ind w:firstLine="540"/>
        <w:jc w:val="both"/>
        <w:outlineLvl w:val="3"/>
        <w:rPr>
          <w:rFonts w:ascii="Liberation Serif" w:hAnsi="Liberation Serif" w:cs="Liberation Serif"/>
        </w:rPr>
      </w:pPr>
      <w:r w:rsidRPr="00030689">
        <w:rPr>
          <w:rFonts w:ascii="Liberation Serif" w:hAnsi="Liberation Serif" w:cs="Liberation Serif"/>
        </w:rPr>
        <w:t>Статья 49. Заседания Думы</w:t>
      </w:r>
    </w:p>
    <w:p w14:paraId="24319E0C" w14:textId="77777777" w:rsidR="0086428B" w:rsidRPr="00030689" w:rsidRDefault="0086428B" w:rsidP="0086428B">
      <w:pPr>
        <w:pStyle w:val="ConsPlusNormal"/>
        <w:rPr>
          <w:rFonts w:ascii="Liberation Serif" w:hAnsi="Liberation Serif" w:cs="Liberation Serif"/>
        </w:rPr>
      </w:pPr>
    </w:p>
    <w:p w14:paraId="1E8907B4"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1. Основной формой работы Думы являются ее заседания.</w:t>
      </w:r>
    </w:p>
    <w:p w14:paraId="09F959F6"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2. Заседания Думы созываются председателем Думы.</w:t>
      </w:r>
    </w:p>
    <w:p w14:paraId="3F450969" w14:textId="756787E5" w:rsidR="00CF53AA" w:rsidRPr="00030689" w:rsidRDefault="000A3D02" w:rsidP="00CF53AA">
      <w:pPr>
        <w:pStyle w:val="ConsPlusNormal"/>
        <w:ind w:firstLine="567"/>
        <w:jc w:val="both"/>
        <w:rPr>
          <w:rFonts w:ascii="Liberation Serif" w:hAnsi="Liberation Serif" w:cs="Liberation Serif"/>
          <w:b/>
        </w:rPr>
      </w:pPr>
      <w:r w:rsidRPr="00030689">
        <w:rPr>
          <w:rFonts w:ascii="Liberation Serif" w:hAnsi="Liberation Serif" w:cs="Liberation Serif"/>
        </w:rPr>
        <w:t xml:space="preserve">3. Очередные заседания Думы, как правило, проводятся </w:t>
      </w:r>
      <w:r w:rsidR="00CF53AA" w:rsidRPr="00030689">
        <w:rPr>
          <w:rFonts w:ascii="Liberation Serif" w:hAnsi="Liberation Serif" w:cs="Liberation Serif"/>
        </w:rPr>
        <w:t>каждую третью среду месяца</w:t>
      </w:r>
      <w:r w:rsidRPr="00030689">
        <w:rPr>
          <w:rFonts w:ascii="Liberation Serif" w:hAnsi="Liberation Serif" w:cs="Liberation Serif"/>
        </w:rPr>
        <w:t>, в соответствии с планом работы, утверждаемым Решением Думы.</w:t>
      </w:r>
      <w:r w:rsidR="00CF53AA" w:rsidRPr="00030689">
        <w:rPr>
          <w:rFonts w:ascii="Liberation Serif" w:hAnsi="Liberation Serif" w:cs="Liberation Serif"/>
          <w:sz w:val="26"/>
          <w:szCs w:val="26"/>
        </w:rPr>
        <w:t xml:space="preserve"> </w:t>
      </w:r>
      <w:r w:rsidR="00CF53AA" w:rsidRPr="00030689">
        <w:rPr>
          <w:rFonts w:ascii="Liberation Serif" w:hAnsi="Liberation Serif" w:cs="Liberation Serif"/>
          <w:b/>
        </w:rPr>
        <w:t xml:space="preserve">(в редакции Решения Думы Каменского муниципального округа от 23.10.2025 № 624) </w:t>
      </w:r>
    </w:p>
    <w:p w14:paraId="2C88846F" w14:textId="77777777" w:rsidR="00EB6B01" w:rsidRPr="00030689" w:rsidRDefault="00EB6B01" w:rsidP="00EB6B01">
      <w:pPr>
        <w:pStyle w:val="ConsPlusNormal"/>
        <w:ind w:firstLine="539"/>
        <w:jc w:val="both"/>
        <w:rPr>
          <w:rFonts w:ascii="Liberation Serif" w:hAnsi="Liberation Serif" w:cs="Liberation Serif"/>
        </w:rPr>
      </w:pPr>
      <w:r w:rsidRPr="00030689">
        <w:rPr>
          <w:rFonts w:ascii="Liberation Serif" w:hAnsi="Liberation Serif" w:cs="Liberation Serif"/>
        </w:rPr>
        <w:t>Внеочередные заседания Думы проводятся для рассмотрения вопросов, не терпящих отлагательства.</w:t>
      </w:r>
    </w:p>
    <w:p w14:paraId="0C4D4F33" w14:textId="77777777" w:rsidR="00EB6B01" w:rsidRPr="00030689" w:rsidRDefault="00EB6B01" w:rsidP="00EB6B01">
      <w:pPr>
        <w:pStyle w:val="ConsPlusNormal"/>
        <w:ind w:firstLine="539"/>
        <w:jc w:val="both"/>
        <w:rPr>
          <w:rFonts w:ascii="Liberation Serif" w:hAnsi="Liberation Serif" w:cs="Liberation Serif"/>
        </w:rPr>
      </w:pPr>
      <w:r w:rsidRPr="00030689">
        <w:rPr>
          <w:rFonts w:ascii="Liberation Serif" w:hAnsi="Liberation Serif" w:cs="Liberation Serif"/>
        </w:rPr>
        <w:t>Внеочередные заседания Думы проводятся по инициативе:</w:t>
      </w:r>
    </w:p>
    <w:p w14:paraId="0CE405D6" w14:textId="165540FD" w:rsidR="00EB6B01" w:rsidRPr="00030689" w:rsidRDefault="00EB6B01" w:rsidP="00EB6B01">
      <w:pPr>
        <w:pStyle w:val="ConsPlusNormal"/>
        <w:ind w:firstLine="539"/>
        <w:jc w:val="both"/>
        <w:rPr>
          <w:rFonts w:ascii="Liberation Serif" w:hAnsi="Liberation Serif" w:cs="Liberation Serif"/>
        </w:rPr>
      </w:pPr>
      <w:r w:rsidRPr="00030689">
        <w:rPr>
          <w:rFonts w:ascii="Liberation Serif" w:hAnsi="Liberation Serif" w:cs="Liberation Serif"/>
        </w:rPr>
        <w:t>1) Главы</w:t>
      </w:r>
      <w:r w:rsidR="005D7AAE" w:rsidRPr="00030689">
        <w:rPr>
          <w:rFonts w:ascii="Liberation Serif" w:eastAsia="Calibri" w:hAnsi="Liberation Serif" w:cs="Liberation Serif"/>
        </w:rPr>
        <w:t xml:space="preserve"> муниципального округа</w:t>
      </w:r>
      <w:r w:rsidRPr="00030689">
        <w:rPr>
          <w:rFonts w:ascii="Liberation Serif" w:hAnsi="Liberation Serif" w:cs="Liberation Serif"/>
        </w:rPr>
        <w:t>;</w:t>
      </w:r>
    </w:p>
    <w:p w14:paraId="22C09FF6" w14:textId="77777777" w:rsidR="00EB6B01" w:rsidRPr="00030689" w:rsidRDefault="00EB6B01" w:rsidP="00EB6B01">
      <w:pPr>
        <w:pStyle w:val="ConsPlusNormal"/>
        <w:ind w:firstLine="539"/>
        <w:jc w:val="both"/>
        <w:rPr>
          <w:rFonts w:ascii="Liberation Serif" w:hAnsi="Liberation Serif" w:cs="Liberation Serif"/>
        </w:rPr>
      </w:pPr>
      <w:r w:rsidRPr="00030689">
        <w:rPr>
          <w:rFonts w:ascii="Liberation Serif" w:hAnsi="Liberation Serif" w:cs="Liberation Serif"/>
        </w:rPr>
        <w:t>2) Председателя Думы;</w:t>
      </w:r>
    </w:p>
    <w:p w14:paraId="52C56334" w14:textId="77777777" w:rsidR="00EB6B01" w:rsidRPr="00030689" w:rsidRDefault="00EB6B01" w:rsidP="00EB6B01">
      <w:pPr>
        <w:pStyle w:val="ConsPlusNormal"/>
        <w:ind w:firstLine="539"/>
        <w:jc w:val="both"/>
        <w:rPr>
          <w:rFonts w:ascii="Liberation Serif" w:hAnsi="Liberation Serif" w:cs="Liberation Serif"/>
        </w:rPr>
      </w:pPr>
      <w:r w:rsidRPr="00030689">
        <w:rPr>
          <w:rFonts w:ascii="Liberation Serif" w:hAnsi="Liberation Serif" w:cs="Liberation Serif"/>
        </w:rPr>
        <w:t>3) постоянных Комитетов Думы;</w:t>
      </w:r>
    </w:p>
    <w:p w14:paraId="797B9CA0" w14:textId="77777777" w:rsidR="00EB6B01" w:rsidRPr="00030689" w:rsidRDefault="00EB6B01" w:rsidP="00EB6B01">
      <w:pPr>
        <w:pStyle w:val="ConsPlusNormal"/>
        <w:ind w:firstLine="539"/>
        <w:jc w:val="both"/>
        <w:rPr>
          <w:rFonts w:ascii="Liberation Serif" w:hAnsi="Liberation Serif" w:cs="Liberation Serif"/>
        </w:rPr>
      </w:pPr>
      <w:r w:rsidRPr="00030689">
        <w:rPr>
          <w:rFonts w:ascii="Liberation Serif" w:hAnsi="Liberation Serif" w:cs="Liberation Serif"/>
        </w:rPr>
        <w:t>4) депутатов в количестве не менее одной трети от установленной численности.</w:t>
      </w:r>
    </w:p>
    <w:p w14:paraId="1634A50E" w14:textId="77777777" w:rsidR="00EB6B01" w:rsidRPr="00030689" w:rsidRDefault="00EB6B01" w:rsidP="00EB6B01">
      <w:pPr>
        <w:pStyle w:val="ConsPlusNormal"/>
        <w:ind w:firstLine="539"/>
        <w:jc w:val="both"/>
        <w:rPr>
          <w:rFonts w:ascii="Liberation Serif" w:hAnsi="Liberation Serif" w:cs="Liberation Serif"/>
        </w:rPr>
      </w:pPr>
      <w:r w:rsidRPr="00030689">
        <w:rPr>
          <w:rFonts w:ascii="Liberation Serif" w:hAnsi="Liberation Serif" w:cs="Liberation Serif"/>
        </w:rPr>
        <w:t xml:space="preserve"> Предложение о проведении внеочередного заседания Думы направляется Председателю Думы в письменном виде с обоснованием его необходимости, перечнем вопросов, предлагаемых для обсуждения, и проектов Решений к ним.</w:t>
      </w:r>
    </w:p>
    <w:p w14:paraId="7CACD888" w14:textId="77777777" w:rsidR="00EB6B01" w:rsidRPr="00030689" w:rsidRDefault="00EB6B01" w:rsidP="00EB6B01">
      <w:pPr>
        <w:pStyle w:val="ConsPlusNormal"/>
        <w:ind w:firstLine="539"/>
        <w:jc w:val="both"/>
        <w:rPr>
          <w:rFonts w:ascii="Liberation Serif" w:hAnsi="Liberation Serif" w:cs="Liberation Serif"/>
        </w:rPr>
      </w:pPr>
      <w:r w:rsidRPr="00030689">
        <w:rPr>
          <w:rFonts w:ascii="Liberation Serif" w:hAnsi="Liberation Serif" w:cs="Liberation Serif"/>
        </w:rPr>
        <w:t>Внеочередное заседание созывается Председателем Думы в срок не позднее 5 рабочих дней со дня внесения предложения о его созыве.</w:t>
      </w:r>
    </w:p>
    <w:p w14:paraId="0DFBE06E" w14:textId="3A3E5D03" w:rsidR="00EB6B01" w:rsidRPr="00030689" w:rsidRDefault="00EB6B01" w:rsidP="00EB6B01">
      <w:pPr>
        <w:pStyle w:val="ConsPlusNormal"/>
        <w:ind w:firstLine="539"/>
        <w:jc w:val="both"/>
        <w:rPr>
          <w:rFonts w:ascii="Liberation Serif" w:hAnsi="Liberation Serif" w:cs="Liberation Serif"/>
        </w:rPr>
      </w:pPr>
      <w:r w:rsidRPr="00030689">
        <w:rPr>
          <w:rFonts w:ascii="Liberation Serif" w:hAnsi="Liberation Serif" w:cs="Liberation Serif"/>
        </w:rPr>
        <w:t xml:space="preserve">Материалы, подлежащие рассмотрению на внеочередном заседании Думы, аппаратом Думы направляются депутатам Думы и Главе </w:t>
      </w:r>
      <w:r w:rsidR="005D7AAE" w:rsidRPr="00030689">
        <w:rPr>
          <w:rFonts w:ascii="Liberation Serif" w:eastAsia="Calibri" w:hAnsi="Liberation Serif" w:cs="Liberation Serif"/>
        </w:rPr>
        <w:t>муниципального округа</w:t>
      </w:r>
      <w:r w:rsidR="005D7AAE" w:rsidRPr="00030689">
        <w:rPr>
          <w:rFonts w:ascii="Liberation Serif" w:hAnsi="Liberation Serif" w:cs="Liberation Serif"/>
        </w:rPr>
        <w:t xml:space="preserve"> </w:t>
      </w:r>
      <w:r w:rsidRPr="00030689">
        <w:rPr>
          <w:rFonts w:ascii="Liberation Serif" w:hAnsi="Liberation Serif" w:cs="Liberation Serif"/>
        </w:rPr>
        <w:t>не позднее чем за 2 рабочих дня до начала заседания Думы.</w:t>
      </w:r>
    </w:p>
    <w:p w14:paraId="12DD9BBA" w14:textId="77777777" w:rsidR="00EB6B01" w:rsidRPr="00030689" w:rsidRDefault="00EB6B01" w:rsidP="00EB6B01">
      <w:pPr>
        <w:pStyle w:val="ConsPlusNormal"/>
        <w:ind w:firstLine="539"/>
        <w:jc w:val="both"/>
        <w:rPr>
          <w:rFonts w:ascii="Liberation Serif" w:hAnsi="Liberation Serif" w:cs="Liberation Serif"/>
        </w:rPr>
      </w:pPr>
      <w:r w:rsidRPr="00030689">
        <w:rPr>
          <w:rFonts w:ascii="Liberation Serif" w:hAnsi="Liberation Serif" w:cs="Liberation Serif"/>
        </w:rPr>
        <w:t>В период введенного в установленном порядке режима чрезвычайной ситуации, военного положения, чрезвычайного положения внеочередное заседание может быть созвано немедленно. Подготовка внеочередного заседания в таких обстоятельствах проводится в особом порядке в соответствии с распоряжением Председателя Думы.</w:t>
      </w:r>
    </w:p>
    <w:p w14:paraId="5AABF826" w14:textId="77777777" w:rsidR="00EB6B01" w:rsidRPr="00030689" w:rsidRDefault="00EB6B01" w:rsidP="00EB6B01">
      <w:pPr>
        <w:autoSpaceDE w:val="0"/>
        <w:autoSpaceDN w:val="0"/>
        <w:adjustRightInd w:val="0"/>
        <w:ind w:firstLine="540"/>
        <w:jc w:val="both"/>
        <w:rPr>
          <w:rFonts w:ascii="Liberation Serif" w:hAnsi="Liberation Serif" w:cs="Liberation Serif"/>
          <w:sz w:val="28"/>
          <w:szCs w:val="28"/>
        </w:rPr>
      </w:pPr>
      <w:r w:rsidRPr="00030689">
        <w:rPr>
          <w:rFonts w:ascii="Liberation Serif" w:hAnsi="Liberation Serif" w:cs="Liberation Serif"/>
          <w:sz w:val="28"/>
          <w:szCs w:val="28"/>
        </w:rPr>
        <w:t>Внеочередные заседания проводятся в порядке, предусмотренном настоящим Регламентом для проведения очередных заседаний.</w:t>
      </w:r>
    </w:p>
    <w:p w14:paraId="125BB1E2"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4. Заседания Думы проводятся открыто, гласно и освещаются в средствах массовой информации.</w:t>
      </w:r>
    </w:p>
    <w:p w14:paraId="62C3EA0A" w14:textId="0F057489"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Дума принимает Решение о проведении закрытого заседания, если предложение об этом внесено председателем Думы или не менее чем одной третью от установленного числа депутатов Думы, Главой Каменского</w:t>
      </w:r>
      <w:r w:rsidR="002F1EE4" w:rsidRPr="00030689">
        <w:rPr>
          <w:rFonts w:ascii="Liberation Serif" w:eastAsia="Calibri" w:hAnsi="Liberation Serif" w:cs="Liberation Serif"/>
        </w:rPr>
        <w:t xml:space="preserve"> муниципального округа</w:t>
      </w:r>
      <w:r w:rsidRPr="00030689">
        <w:rPr>
          <w:rFonts w:ascii="Liberation Serif" w:hAnsi="Liberation Serif" w:cs="Liberation Serif"/>
        </w:rPr>
        <w:t>.</w:t>
      </w:r>
    </w:p>
    <w:p w14:paraId="42BBEBD1" w14:textId="65E620F8" w:rsidR="000A3D02" w:rsidRPr="00030689" w:rsidRDefault="000A3D02" w:rsidP="000A3D02">
      <w:pPr>
        <w:pStyle w:val="aa"/>
        <w:autoSpaceDE w:val="0"/>
        <w:autoSpaceDN w:val="0"/>
        <w:adjustRightInd w:val="0"/>
        <w:ind w:left="0" w:firstLine="567"/>
        <w:rPr>
          <w:rFonts w:ascii="Liberation Serif" w:hAnsi="Liberation Serif" w:cs="Liberation Serif"/>
          <w:szCs w:val="28"/>
        </w:rPr>
      </w:pPr>
      <w:r w:rsidRPr="00030689">
        <w:rPr>
          <w:rFonts w:ascii="Liberation Serif" w:hAnsi="Liberation Serif" w:cs="Liberation Serif"/>
          <w:szCs w:val="28"/>
        </w:rPr>
        <w:t>Решение о проведении закрытого заседания Думы принимается большинством голосов от установленной численности депутатов Думы.</w:t>
      </w:r>
    </w:p>
    <w:p w14:paraId="10F671A7" w14:textId="77777777" w:rsidR="00EB6B01" w:rsidRPr="00030689" w:rsidRDefault="00EB6B01" w:rsidP="00EB6B01">
      <w:pPr>
        <w:autoSpaceDE w:val="0"/>
        <w:autoSpaceDN w:val="0"/>
        <w:adjustRightInd w:val="0"/>
        <w:ind w:firstLine="540"/>
        <w:jc w:val="both"/>
        <w:rPr>
          <w:rFonts w:ascii="Liberation Serif" w:hAnsi="Liberation Serif" w:cs="Liberation Serif"/>
          <w:sz w:val="28"/>
          <w:szCs w:val="28"/>
        </w:rPr>
      </w:pPr>
      <w:r w:rsidRPr="00030689">
        <w:rPr>
          <w:rFonts w:ascii="Liberation Serif" w:hAnsi="Liberation Serif" w:cs="Liberation Serif"/>
          <w:sz w:val="28"/>
          <w:szCs w:val="28"/>
        </w:rPr>
        <w:t>5. Организационно-техническое обеспечение заседания Думы, в том числе ведение протокола и аудиозаписи заседания Думы, осуществляет аппарат Думы.</w:t>
      </w:r>
    </w:p>
    <w:p w14:paraId="5972DC59" w14:textId="5125BE73" w:rsidR="0086428B" w:rsidRPr="00030689" w:rsidRDefault="000A3D02" w:rsidP="000A3D02">
      <w:pPr>
        <w:pStyle w:val="ConsPlusNormal"/>
        <w:jc w:val="both"/>
        <w:rPr>
          <w:rFonts w:ascii="Liberation Serif" w:hAnsi="Liberation Serif" w:cs="Liberation Serif"/>
          <w:b/>
        </w:rPr>
      </w:pPr>
      <w:r w:rsidRPr="00030689">
        <w:rPr>
          <w:rFonts w:ascii="Liberation Serif" w:hAnsi="Liberation Serif" w:cs="Liberation Serif"/>
          <w:b/>
        </w:rPr>
        <w:lastRenderedPageBreak/>
        <w:t xml:space="preserve">(статья 49 в редакции Решения Думы Каменского городского округа от 17.10.2024 №466) </w:t>
      </w:r>
    </w:p>
    <w:p w14:paraId="488BAC2D" w14:textId="77777777" w:rsidR="000A3D02" w:rsidRPr="00030689" w:rsidRDefault="000A3D02" w:rsidP="000A3D02">
      <w:pPr>
        <w:pStyle w:val="ConsPlusNormal"/>
        <w:jc w:val="both"/>
        <w:rPr>
          <w:rFonts w:ascii="Liberation Serif" w:hAnsi="Liberation Serif" w:cs="Liberation Serif"/>
        </w:rPr>
      </w:pPr>
    </w:p>
    <w:p w14:paraId="036B48FC" w14:textId="77777777" w:rsidR="0086428B" w:rsidRPr="00030689" w:rsidRDefault="0086428B" w:rsidP="0086428B">
      <w:pPr>
        <w:pStyle w:val="ConsPlusNormal"/>
        <w:ind w:firstLine="540"/>
        <w:jc w:val="both"/>
        <w:outlineLvl w:val="3"/>
        <w:rPr>
          <w:rFonts w:ascii="Liberation Serif" w:hAnsi="Liberation Serif" w:cs="Liberation Serif"/>
        </w:rPr>
      </w:pPr>
      <w:r w:rsidRPr="00030689">
        <w:rPr>
          <w:rFonts w:ascii="Liberation Serif" w:hAnsi="Liberation Serif" w:cs="Liberation Serif"/>
        </w:rPr>
        <w:t>Статья 50. Формирование и утверждение повестки заседания Думы</w:t>
      </w:r>
    </w:p>
    <w:p w14:paraId="45DBB0B5" w14:textId="77777777" w:rsidR="0086428B" w:rsidRPr="00030689" w:rsidRDefault="0086428B" w:rsidP="0086428B">
      <w:pPr>
        <w:pStyle w:val="ConsPlusNormal"/>
        <w:rPr>
          <w:rFonts w:ascii="Liberation Serif" w:hAnsi="Liberation Serif" w:cs="Liberation Serif"/>
        </w:rPr>
      </w:pPr>
    </w:p>
    <w:p w14:paraId="1816DC55"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1. Повестка заседания формируется в соответствии с планом работы Думы, утвержденным решением Думы.</w:t>
      </w:r>
    </w:p>
    <w:p w14:paraId="400F74C8" w14:textId="306806D9"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2. Предложения в повестку вносят председатель Думы, депутаты, постоянные комитеты, глава Каменского</w:t>
      </w:r>
      <w:r w:rsidR="002F1EE4" w:rsidRPr="00030689">
        <w:rPr>
          <w:rFonts w:ascii="Liberation Serif" w:eastAsia="Calibri" w:hAnsi="Liberation Serif" w:cs="Liberation Serif"/>
        </w:rPr>
        <w:t xml:space="preserve"> муниципального округа</w:t>
      </w:r>
      <w:r w:rsidRPr="00030689">
        <w:rPr>
          <w:rFonts w:ascii="Liberation Serif" w:hAnsi="Liberation Serif" w:cs="Liberation Serif"/>
        </w:rPr>
        <w:t>.</w:t>
      </w:r>
    </w:p>
    <w:p w14:paraId="2BFFF692" w14:textId="21DB704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3. Предложения направляются председателю Думы в письменном виде не позднее</w:t>
      </w:r>
      <w:r w:rsidR="002F1EE4" w:rsidRPr="00030689">
        <w:rPr>
          <w:rFonts w:ascii="Liberation Serif" w:hAnsi="Liberation Serif" w:cs="Liberation Serif"/>
        </w:rPr>
        <w:t>,</w:t>
      </w:r>
      <w:r w:rsidRPr="00030689">
        <w:rPr>
          <w:rFonts w:ascii="Liberation Serif" w:hAnsi="Liberation Serif" w:cs="Liberation Serif"/>
        </w:rPr>
        <w:t xml:space="preserve"> чем за две недели до начала заседания Думы. Предложение должно содержать обоснование целесообразности рассмотрения данного вопроса, а при необходимости - проект решения Думы и иные сопутствующие материалы (положения, расчеты, статистические сведения и др.).</w:t>
      </w:r>
    </w:p>
    <w:p w14:paraId="15A317AF"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4. Не могут быть включены в повестку заседания Думы вопросы, не рассмотренные постоянными комитетами Думы.</w:t>
      </w:r>
    </w:p>
    <w:p w14:paraId="2CD0437B"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5. Включение вопросов в повестку заседания Думы и утверждение повестки заседания Думы в целом решаются путем открытого голосования большинством голосов от числа присутствующих депутатов Думы.</w:t>
      </w:r>
    </w:p>
    <w:p w14:paraId="4CB99448"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6. Рассмотрение вопросов на заседании Думы, за исключением вопроса об утверждении повестки заседания Думы, не может быть начато без утверждения повестки заседания Думы в целом.</w:t>
      </w:r>
    </w:p>
    <w:p w14:paraId="067A7CC1"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7. Изменения утвержденной повестки заседания Думы принимаются большинством голосов от числа присутствующих депутатов Думы.</w:t>
      </w:r>
    </w:p>
    <w:p w14:paraId="2410AF7D" w14:textId="77777777" w:rsidR="0086428B" w:rsidRPr="00030689" w:rsidRDefault="0086428B" w:rsidP="0086428B">
      <w:pPr>
        <w:pStyle w:val="ConsPlusNormal"/>
        <w:rPr>
          <w:rFonts w:ascii="Liberation Serif" w:hAnsi="Liberation Serif" w:cs="Liberation Serif"/>
        </w:rPr>
      </w:pPr>
    </w:p>
    <w:p w14:paraId="2F290ACE" w14:textId="77777777" w:rsidR="0086428B" w:rsidRPr="00030689" w:rsidRDefault="0086428B" w:rsidP="0086428B">
      <w:pPr>
        <w:pStyle w:val="ConsPlusNormal"/>
        <w:ind w:firstLine="540"/>
        <w:jc w:val="both"/>
        <w:outlineLvl w:val="3"/>
        <w:rPr>
          <w:rFonts w:ascii="Liberation Serif" w:hAnsi="Liberation Serif" w:cs="Liberation Serif"/>
        </w:rPr>
      </w:pPr>
      <w:r w:rsidRPr="00030689">
        <w:rPr>
          <w:rFonts w:ascii="Liberation Serif" w:hAnsi="Liberation Serif" w:cs="Liberation Serif"/>
        </w:rPr>
        <w:t>Статья 51. Порядок подготовки, внесения нормативных правовых актов, других документов и принятие их к рассмотрению Думой</w:t>
      </w:r>
    </w:p>
    <w:p w14:paraId="549043BF" w14:textId="77777777" w:rsidR="0086428B" w:rsidRPr="00030689" w:rsidRDefault="0086428B" w:rsidP="0086428B">
      <w:pPr>
        <w:pStyle w:val="ConsPlusNormal"/>
        <w:rPr>
          <w:rFonts w:ascii="Liberation Serif" w:hAnsi="Liberation Serif" w:cs="Liberation Serif"/>
        </w:rPr>
      </w:pPr>
    </w:p>
    <w:p w14:paraId="3D83D818" w14:textId="25269E1D"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1. Подготовку проектов нормативных правовых актов и других документов осуществляют специалисты органов местного самоуправления Каменского</w:t>
      </w:r>
      <w:r w:rsidR="002F1EE4" w:rsidRPr="00030689">
        <w:rPr>
          <w:rFonts w:ascii="Liberation Serif" w:eastAsia="Calibri" w:hAnsi="Liberation Serif" w:cs="Liberation Serif"/>
        </w:rPr>
        <w:t xml:space="preserve"> муниципального округа</w:t>
      </w:r>
      <w:r w:rsidRPr="00030689">
        <w:rPr>
          <w:rFonts w:ascii="Liberation Serif" w:hAnsi="Liberation Serif" w:cs="Liberation Serif"/>
        </w:rPr>
        <w:t>. При необходимости проекты представляются депутатами, общественными организациями и иными структурами, избирателями.</w:t>
      </w:r>
    </w:p>
    <w:p w14:paraId="0605E52B"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2. Проект нормативных правовых актов и других документов вносится в Думу не позднее чем за две недели до заседания Думы.</w:t>
      </w:r>
    </w:p>
    <w:p w14:paraId="2B354AEF"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3. Предварительное рассмотрение проектов нормативных правовых актов и других документов осуществляется одним из постоянных комитетов Думы по направлению своей деятельности.</w:t>
      </w:r>
    </w:p>
    <w:p w14:paraId="36888206" w14:textId="4A330A81"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Постоянный комитет может создавать рабочую группу из числа депутатов Думы - членов данного постоянного комитета. В состав рабочей группы могут входить депутаты других постоянных комитетов, а также представители органов местного самоуправления Каменского</w:t>
      </w:r>
      <w:r w:rsidR="002F1EE4" w:rsidRPr="00030689">
        <w:rPr>
          <w:rFonts w:ascii="Liberation Serif" w:eastAsia="Calibri" w:hAnsi="Liberation Serif" w:cs="Liberation Serif"/>
        </w:rPr>
        <w:t xml:space="preserve"> муниципального округа</w:t>
      </w:r>
      <w:r w:rsidRPr="00030689">
        <w:rPr>
          <w:rFonts w:ascii="Liberation Serif" w:hAnsi="Liberation Serif" w:cs="Liberation Serif"/>
        </w:rPr>
        <w:t>.</w:t>
      </w:r>
    </w:p>
    <w:p w14:paraId="2DF0F9CC"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4. По итогам предварительного рассмотрения проекта нормативного правового акта или другого документа постоянный комитет принимает одно из следующих решений:</w:t>
      </w:r>
    </w:p>
    <w:p w14:paraId="10ABC3E1"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lastRenderedPageBreak/>
        <w:t>1) о внесении проекта нормативного правового акта или иного документа для рассмотрения на заседание Думы;</w:t>
      </w:r>
    </w:p>
    <w:p w14:paraId="28864E21"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2) об отложении рассмотрения проекта нормативного правового акта или иного документа с указанием причин;</w:t>
      </w:r>
    </w:p>
    <w:p w14:paraId="43701517"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3) о необходимости доработки нормативного правового акта или иного документа.</w:t>
      </w:r>
    </w:p>
    <w:p w14:paraId="3DE5E9AC"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5. Решение о внесении проекта нормативного правового акта или иного документа для рассмотрения Думой направляется председателю Думы для включения в проект повестки заседания.</w:t>
      </w:r>
    </w:p>
    <w:p w14:paraId="38424EEA"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6. Решение о необходимости доработки проекта нормативного правового акта или иного документа направляется субъекту, внесшему этот проект.</w:t>
      </w:r>
    </w:p>
    <w:p w14:paraId="62DA4245" w14:textId="77777777" w:rsidR="0086428B" w:rsidRPr="00030689" w:rsidRDefault="0086428B" w:rsidP="0086428B">
      <w:pPr>
        <w:pStyle w:val="ConsPlusNormal"/>
        <w:rPr>
          <w:rFonts w:ascii="Liberation Serif" w:hAnsi="Liberation Serif" w:cs="Liberation Serif"/>
        </w:rPr>
      </w:pPr>
    </w:p>
    <w:p w14:paraId="0B93F6AA" w14:textId="557851EE" w:rsidR="000A3D02" w:rsidRPr="00030689" w:rsidRDefault="000A3D02" w:rsidP="000A3D02">
      <w:pPr>
        <w:autoSpaceDE w:val="0"/>
        <w:autoSpaceDN w:val="0"/>
        <w:adjustRightInd w:val="0"/>
        <w:ind w:firstLine="567"/>
        <w:jc w:val="both"/>
        <w:rPr>
          <w:rFonts w:ascii="Liberation Serif" w:hAnsi="Liberation Serif" w:cs="Liberation Serif"/>
          <w:sz w:val="28"/>
          <w:szCs w:val="28"/>
        </w:rPr>
      </w:pPr>
      <w:r w:rsidRPr="00030689">
        <w:rPr>
          <w:rFonts w:ascii="Liberation Serif" w:hAnsi="Liberation Serif" w:cs="Liberation Serif"/>
          <w:sz w:val="28"/>
          <w:szCs w:val="28"/>
        </w:rPr>
        <w:t>С</w:t>
      </w:r>
      <w:r w:rsidRPr="00030689">
        <w:rPr>
          <w:rFonts w:ascii="Liberation Serif" w:hAnsi="Liberation Serif" w:cs="Liberation Serif"/>
          <w:bCs/>
          <w:sz w:val="28"/>
          <w:szCs w:val="28"/>
        </w:rPr>
        <w:t>татья 51.1 Порядок подготовки</w:t>
      </w:r>
      <w:r w:rsidRPr="00030689">
        <w:rPr>
          <w:rFonts w:ascii="Liberation Serif" w:hAnsi="Liberation Serif" w:cs="Liberation Serif"/>
          <w:b/>
          <w:bCs/>
          <w:sz w:val="28"/>
          <w:szCs w:val="28"/>
        </w:rPr>
        <w:t xml:space="preserve"> </w:t>
      </w:r>
      <w:r w:rsidRPr="00030689">
        <w:rPr>
          <w:rFonts w:ascii="Liberation Serif" w:hAnsi="Liberation Serif" w:cs="Liberation Serif"/>
          <w:sz w:val="28"/>
          <w:szCs w:val="28"/>
        </w:rPr>
        <w:t>проекта Решения Думы об увольнении (освобождении от должности) лица, замещающего муниципальную должность, в связи с утратой доверия</w:t>
      </w:r>
    </w:p>
    <w:p w14:paraId="109A25DC" w14:textId="56BA7009" w:rsidR="000A3D02" w:rsidRPr="00030689" w:rsidRDefault="000A3D02" w:rsidP="000A3D02">
      <w:pPr>
        <w:autoSpaceDE w:val="0"/>
        <w:autoSpaceDN w:val="0"/>
        <w:adjustRightInd w:val="0"/>
        <w:jc w:val="both"/>
        <w:rPr>
          <w:rFonts w:ascii="Liberation Serif" w:hAnsi="Liberation Serif" w:cs="Liberation Serif"/>
          <w:b/>
          <w:sz w:val="28"/>
          <w:szCs w:val="28"/>
        </w:rPr>
      </w:pPr>
      <w:r w:rsidRPr="00030689">
        <w:rPr>
          <w:rFonts w:ascii="Liberation Serif" w:hAnsi="Liberation Serif" w:cs="Liberation Serif"/>
          <w:b/>
          <w:sz w:val="28"/>
          <w:szCs w:val="28"/>
        </w:rPr>
        <w:t xml:space="preserve">(статья 51.1 введена Решением Думы Каменского городского округа от 17.10.2024 №466) </w:t>
      </w:r>
    </w:p>
    <w:p w14:paraId="03EC0576" w14:textId="77777777" w:rsidR="000A3D02" w:rsidRPr="00030689" w:rsidRDefault="000A3D02" w:rsidP="000A3D02">
      <w:pPr>
        <w:autoSpaceDE w:val="0"/>
        <w:autoSpaceDN w:val="0"/>
        <w:adjustRightInd w:val="0"/>
        <w:jc w:val="center"/>
        <w:rPr>
          <w:rFonts w:ascii="Liberation Serif" w:hAnsi="Liberation Serif" w:cs="Liberation Serif"/>
          <w:sz w:val="28"/>
          <w:szCs w:val="28"/>
        </w:rPr>
      </w:pPr>
    </w:p>
    <w:p w14:paraId="466A901B" w14:textId="51AF1216" w:rsidR="000A3D02" w:rsidRPr="00030689" w:rsidRDefault="000A3D02" w:rsidP="000A3D02">
      <w:pPr>
        <w:pStyle w:val="ConsPlusNormal"/>
        <w:ind w:firstLine="539"/>
        <w:jc w:val="both"/>
        <w:rPr>
          <w:rFonts w:ascii="Liberation Serif" w:hAnsi="Liberation Serif" w:cs="Liberation Serif"/>
        </w:rPr>
      </w:pPr>
      <w:r w:rsidRPr="00030689">
        <w:rPr>
          <w:rFonts w:ascii="Liberation Serif" w:hAnsi="Liberation Serif" w:cs="Liberation Serif"/>
        </w:rPr>
        <w:t xml:space="preserve">1. Решение об увольнении (освобождении от должности) лица, замещающего муниципальную должность, в связи с утратой доверия принимается решением Думы </w:t>
      </w:r>
      <w:r w:rsidR="002F1EE4" w:rsidRPr="00030689">
        <w:rPr>
          <w:rFonts w:ascii="Liberation Serif" w:eastAsia="Calibri" w:hAnsi="Liberation Serif" w:cs="Liberation Serif"/>
        </w:rPr>
        <w:t>муниципального округа</w:t>
      </w:r>
      <w:r w:rsidR="002F1EE4" w:rsidRPr="00030689">
        <w:rPr>
          <w:rFonts w:ascii="Liberation Serif" w:hAnsi="Liberation Serif" w:cs="Liberation Serif"/>
        </w:rPr>
        <w:t xml:space="preserve"> </w:t>
      </w:r>
      <w:r w:rsidRPr="00030689">
        <w:rPr>
          <w:rFonts w:ascii="Liberation Serif" w:hAnsi="Liberation Serif" w:cs="Liberation Serif"/>
        </w:rPr>
        <w:t>на основании материалов, подтверждающих случаи, установленные статьей 47.1 Устава муниципального образования «Каменский</w:t>
      </w:r>
      <w:r w:rsidR="002F1EE4" w:rsidRPr="00030689">
        <w:rPr>
          <w:rFonts w:ascii="Liberation Serif" w:eastAsia="Calibri" w:hAnsi="Liberation Serif" w:cs="Liberation Serif"/>
        </w:rPr>
        <w:t xml:space="preserve"> муниципальный округ</w:t>
      </w:r>
      <w:r w:rsidRPr="00030689">
        <w:rPr>
          <w:rFonts w:ascii="Liberation Serif" w:hAnsi="Liberation Serif" w:cs="Liberation Serif"/>
        </w:rPr>
        <w:t xml:space="preserve">». </w:t>
      </w:r>
    </w:p>
    <w:p w14:paraId="01272611" w14:textId="77777777" w:rsidR="000A3D02" w:rsidRPr="00030689" w:rsidRDefault="000A3D02" w:rsidP="000A3D02">
      <w:pPr>
        <w:autoSpaceDE w:val="0"/>
        <w:autoSpaceDN w:val="0"/>
        <w:adjustRightInd w:val="0"/>
        <w:jc w:val="both"/>
        <w:rPr>
          <w:rFonts w:ascii="Liberation Serif" w:hAnsi="Liberation Serif" w:cs="Liberation Serif"/>
          <w:sz w:val="28"/>
          <w:szCs w:val="28"/>
        </w:rPr>
      </w:pPr>
      <w:r w:rsidRPr="00030689">
        <w:rPr>
          <w:rFonts w:ascii="Liberation Serif" w:hAnsi="Liberation Serif" w:cs="Liberation Serif"/>
          <w:sz w:val="28"/>
          <w:szCs w:val="28"/>
        </w:rPr>
        <w:tab/>
        <w:t>Предварительное рассмотрение данного проекта Решения Думы осуществляется на совместном заседании постоянных комитетов Думы в соответствии с статьёй 64 Регламента.</w:t>
      </w:r>
    </w:p>
    <w:p w14:paraId="55EC0DE0" w14:textId="77777777" w:rsidR="000A3D02" w:rsidRPr="00030689" w:rsidRDefault="000A3D02" w:rsidP="000A3D02">
      <w:pPr>
        <w:autoSpaceDE w:val="0"/>
        <w:autoSpaceDN w:val="0"/>
        <w:adjustRightInd w:val="0"/>
        <w:jc w:val="both"/>
        <w:rPr>
          <w:rFonts w:ascii="Liberation Serif" w:hAnsi="Liberation Serif" w:cs="Liberation Serif"/>
          <w:sz w:val="28"/>
          <w:szCs w:val="28"/>
        </w:rPr>
      </w:pPr>
      <w:r w:rsidRPr="00030689">
        <w:rPr>
          <w:rFonts w:ascii="Liberation Serif" w:hAnsi="Liberation Serif" w:cs="Liberation Serif"/>
          <w:sz w:val="28"/>
          <w:szCs w:val="28"/>
        </w:rPr>
        <w:tab/>
        <w:t>По итогам предварительного рассмотрения данного проекта Решения Думы принимается одно из следующих решений:</w:t>
      </w:r>
    </w:p>
    <w:p w14:paraId="5BDD30F4" w14:textId="77777777" w:rsidR="000A3D02" w:rsidRPr="00030689" w:rsidRDefault="000A3D02" w:rsidP="000A3D02">
      <w:pPr>
        <w:autoSpaceDE w:val="0"/>
        <w:autoSpaceDN w:val="0"/>
        <w:adjustRightInd w:val="0"/>
        <w:ind w:firstLine="540"/>
        <w:jc w:val="both"/>
        <w:rPr>
          <w:rFonts w:ascii="Liberation Serif" w:hAnsi="Liberation Serif" w:cs="Liberation Serif"/>
          <w:sz w:val="28"/>
          <w:szCs w:val="28"/>
        </w:rPr>
      </w:pPr>
      <w:r w:rsidRPr="00030689">
        <w:rPr>
          <w:rFonts w:ascii="Liberation Serif" w:hAnsi="Liberation Serif" w:cs="Liberation Serif"/>
          <w:sz w:val="28"/>
          <w:szCs w:val="28"/>
        </w:rPr>
        <w:t>1) о внесении проекта для рассмотрения на заседание Думы;</w:t>
      </w:r>
    </w:p>
    <w:p w14:paraId="4FABD921" w14:textId="77777777" w:rsidR="000A3D02" w:rsidRPr="00030689" w:rsidRDefault="000A3D02" w:rsidP="000A3D02">
      <w:pPr>
        <w:autoSpaceDE w:val="0"/>
        <w:autoSpaceDN w:val="0"/>
        <w:adjustRightInd w:val="0"/>
        <w:ind w:firstLine="540"/>
        <w:jc w:val="both"/>
        <w:rPr>
          <w:rFonts w:ascii="Liberation Serif" w:hAnsi="Liberation Serif" w:cs="Liberation Serif"/>
          <w:sz w:val="28"/>
          <w:szCs w:val="28"/>
        </w:rPr>
      </w:pPr>
      <w:r w:rsidRPr="00030689">
        <w:rPr>
          <w:rFonts w:ascii="Liberation Serif" w:hAnsi="Liberation Serif" w:cs="Liberation Serif"/>
          <w:sz w:val="28"/>
          <w:szCs w:val="28"/>
        </w:rPr>
        <w:t>2) об отложении рассмотрения проекта с указанием причин.</w:t>
      </w:r>
    </w:p>
    <w:p w14:paraId="0EB5B4B0" w14:textId="4C9FDDB7" w:rsidR="000A3D02" w:rsidRPr="00030689" w:rsidRDefault="000A3D02" w:rsidP="000A3D02">
      <w:pPr>
        <w:pStyle w:val="ConsPlusNormal"/>
        <w:ind w:firstLine="539"/>
        <w:jc w:val="both"/>
        <w:rPr>
          <w:rFonts w:ascii="Liberation Serif" w:hAnsi="Liberation Serif" w:cs="Liberation Serif"/>
        </w:rPr>
      </w:pPr>
      <w:r w:rsidRPr="00030689">
        <w:rPr>
          <w:rFonts w:ascii="Liberation Serif" w:hAnsi="Liberation Serif" w:cs="Liberation Serif"/>
        </w:rPr>
        <w:t xml:space="preserve">Решение Думы </w:t>
      </w:r>
      <w:r w:rsidR="005D7AAE" w:rsidRPr="00030689">
        <w:rPr>
          <w:rFonts w:ascii="Liberation Serif" w:eastAsia="Calibri" w:hAnsi="Liberation Serif" w:cs="Liberation Serif"/>
        </w:rPr>
        <w:t>муниципального округа</w:t>
      </w:r>
      <w:r w:rsidR="005D7AAE" w:rsidRPr="00030689">
        <w:rPr>
          <w:rFonts w:ascii="Liberation Serif" w:hAnsi="Liberation Serif" w:cs="Liberation Serif"/>
        </w:rPr>
        <w:t xml:space="preserve"> </w:t>
      </w:r>
      <w:r w:rsidRPr="00030689">
        <w:rPr>
          <w:rFonts w:ascii="Liberation Serif" w:hAnsi="Liberation Serif" w:cs="Liberation Serif"/>
        </w:rPr>
        <w:t>об увольнении (освобождении от должности) лица, замещающего муниципальную должность, принимается большинством голосов от установленной численности депутатов Думы</w:t>
      </w:r>
      <w:r w:rsidR="002F1EE4" w:rsidRPr="00030689">
        <w:rPr>
          <w:rFonts w:ascii="Liberation Serif" w:eastAsia="Calibri" w:hAnsi="Liberation Serif" w:cs="Liberation Serif"/>
        </w:rPr>
        <w:t xml:space="preserve"> муниципального округа</w:t>
      </w:r>
      <w:r w:rsidRPr="00030689">
        <w:rPr>
          <w:rFonts w:ascii="Liberation Serif" w:hAnsi="Liberation Serif" w:cs="Liberation Serif"/>
        </w:rPr>
        <w:t>.</w:t>
      </w:r>
    </w:p>
    <w:p w14:paraId="6BE1746A" w14:textId="63F0F87A" w:rsidR="000A3D02" w:rsidRPr="00030689" w:rsidRDefault="000A3D02" w:rsidP="000A3D02">
      <w:pPr>
        <w:autoSpaceDE w:val="0"/>
        <w:autoSpaceDN w:val="0"/>
        <w:adjustRightInd w:val="0"/>
        <w:jc w:val="both"/>
        <w:rPr>
          <w:rFonts w:ascii="Liberation Serif" w:hAnsi="Liberation Serif" w:cs="Liberation Serif"/>
          <w:sz w:val="28"/>
          <w:szCs w:val="28"/>
        </w:rPr>
      </w:pPr>
      <w:r w:rsidRPr="00030689">
        <w:rPr>
          <w:rFonts w:ascii="Liberation Serif" w:hAnsi="Liberation Serif" w:cs="Liberation Serif"/>
          <w:sz w:val="28"/>
          <w:szCs w:val="28"/>
        </w:rPr>
        <w:tab/>
        <w:t>Освобождение от должности (удаление в отставку) Главы муниципального образования «Каменский</w:t>
      </w:r>
      <w:r w:rsidR="002F1EE4" w:rsidRPr="00030689">
        <w:rPr>
          <w:rFonts w:ascii="Liberation Serif" w:eastAsia="Calibri" w:hAnsi="Liberation Serif" w:cs="Liberation Serif"/>
          <w:sz w:val="28"/>
          <w:szCs w:val="28"/>
        </w:rPr>
        <w:t xml:space="preserve"> муниципальный округ</w:t>
      </w:r>
      <w:r w:rsidRPr="00030689">
        <w:rPr>
          <w:rFonts w:ascii="Liberation Serif" w:hAnsi="Liberation Serif" w:cs="Liberation Serif"/>
          <w:sz w:val="28"/>
          <w:szCs w:val="28"/>
        </w:rPr>
        <w:t xml:space="preserve">» в связи с утратой доверия осуществляется в порядке, установленном </w:t>
      </w:r>
      <w:hyperlink r:id="rId35" w:history="1">
        <w:r w:rsidRPr="00030689">
          <w:rPr>
            <w:rStyle w:val="ab"/>
            <w:rFonts w:ascii="Liberation Serif" w:hAnsi="Liberation Serif" w:cs="Liberation Serif"/>
            <w:color w:val="auto"/>
            <w:sz w:val="28"/>
            <w:szCs w:val="28"/>
          </w:rPr>
          <w:t>статьей 74.1</w:t>
        </w:r>
      </w:hyperlink>
      <w:r w:rsidRPr="00030689">
        <w:rPr>
          <w:rFonts w:ascii="Liberation Serif" w:hAnsi="Liberation Serif" w:cs="Liberation Serif"/>
          <w:sz w:val="28"/>
          <w:szCs w:val="28"/>
        </w:rPr>
        <w:t xml:space="preserve"> Федерального закона Российской Федерации от 06.10.2003 N 131-ФЗ "Об общих принципах организации местного самоуправления в Российской Федерации".</w:t>
      </w:r>
    </w:p>
    <w:p w14:paraId="433BF45A" w14:textId="2C5F7A64" w:rsidR="000A3D02" w:rsidRPr="00030689" w:rsidRDefault="000A3D02" w:rsidP="000A3D02">
      <w:pPr>
        <w:pStyle w:val="ConsPlusNormal"/>
        <w:ind w:firstLine="539"/>
        <w:jc w:val="both"/>
        <w:rPr>
          <w:rFonts w:ascii="Liberation Serif" w:hAnsi="Liberation Serif" w:cs="Liberation Serif"/>
        </w:rPr>
      </w:pPr>
      <w:r w:rsidRPr="00030689">
        <w:rPr>
          <w:rFonts w:ascii="Liberation Serif" w:hAnsi="Liberation Serif" w:cs="Liberation Serif"/>
        </w:rPr>
        <w:t>2. При рассмотрении вопроса об увольнении (освобождении от должности) в связи с утратой доверия учитываются характер совершенного лицом, замещающим муниципальную должность, правонарушения, предусмотренного статьей 47.1 Устава муниципального образования «Каменский</w:t>
      </w:r>
      <w:r w:rsidR="002F1EE4" w:rsidRPr="00030689">
        <w:rPr>
          <w:rFonts w:ascii="Liberation Serif" w:eastAsia="Calibri" w:hAnsi="Liberation Serif" w:cs="Liberation Serif"/>
        </w:rPr>
        <w:t xml:space="preserve"> муниципальный округ</w:t>
      </w:r>
      <w:r w:rsidRPr="00030689">
        <w:rPr>
          <w:rFonts w:ascii="Liberation Serif" w:hAnsi="Liberation Serif" w:cs="Liberation Serif"/>
        </w:rPr>
        <w:t xml:space="preserve">» (далее - коррупционное </w:t>
      </w:r>
      <w:r w:rsidRPr="00030689">
        <w:rPr>
          <w:rFonts w:ascii="Liberation Serif" w:hAnsi="Liberation Serif" w:cs="Liberation Serif"/>
        </w:rPr>
        <w:lastRenderedPageBreak/>
        <w:t>правонарушение), его тяжесть, обстоятельства, при которых оно совершено, соблюдение 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им своих должностных обязанностей.</w:t>
      </w:r>
    </w:p>
    <w:p w14:paraId="6E1A059F" w14:textId="1FBAC823" w:rsidR="000A3D02" w:rsidRPr="00030689" w:rsidRDefault="000A3D02" w:rsidP="000A3D02">
      <w:pPr>
        <w:pStyle w:val="ConsPlusNormal"/>
        <w:ind w:firstLine="539"/>
        <w:jc w:val="both"/>
        <w:rPr>
          <w:rFonts w:ascii="Liberation Serif" w:hAnsi="Liberation Serif" w:cs="Liberation Serif"/>
        </w:rPr>
      </w:pPr>
      <w:r w:rsidRPr="00030689">
        <w:rPr>
          <w:rFonts w:ascii="Liberation Serif" w:hAnsi="Liberation Serif" w:cs="Liberation Serif"/>
        </w:rPr>
        <w:t xml:space="preserve">3. Решение Думы </w:t>
      </w:r>
      <w:r w:rsidR="002F1EE4" w:rsidRPr="00030689">
        <w:rPr>
          <w:rFonts w:ascii="Liberation Serif" w:eastAsia="Calibri" w:hAnsi="Liberation Serif" w:cs="Liberation Serif"/>
        </w:rPr>
        <w:t>муниципального округа</w:t>
      </w:r>
      <w:r w:rsidR="002F1EE4" w:rsidRPr="00030689">
        <w:rPr>
          <w:rFonts w:ascii="Liberation Serif" w:hAnsi="Liberation Serif" w:cs="Liberation Serif"/>
        </w:rPr>
        <w:t xml:space="preserve"> </w:t>
      </w:r>
      <w:r w:rsidRPr="00030689">
        <w:rPr>
          <w:rFonts w:ascii="Liberation Serif" w:hAnsi="Liberation Serif" w:cs="Liberation Serif"/>
        </w:rPr>
        <w:t>об увольнении (освобождении от должности) лица, замещающего муниципальную должность, в связи с утратой доверия принимается на ближайшем заседании Думы</w:t>
      </w:r>
      <w:r w:rsidR="005D7AAE" w:rsidRPr="00030689">
        <w:rPr>
          <w:rFonts w:ascii="Liberation Serif" w:eastAsia="Calibri" w:hAnsi="Liberation Serif" w:cs="Liberation Serif"/>
        </w:rPr>
        <w:t xml:space="preserve"> муниципального округа</w:t>
      </w:r>
      <w:r w:rsidRPr="00030689">
        <w:rPr>
          <w:rFonts w:ascii="Liberation Serif" w:hAnsi="Liberation Serif" w:cs="Liberation Serif"/>
        </w:rPr>
        <w:t>.</w:t>
      </w:r>
    </w:p>
    <w:p w14:paraId="7756984C" w14:textId="7D789D05" w:rsidR="000A3D02" w:rsidRPr="00030689" w:rsidRDefault="000A3D02" w:rsidP="000A3D02">
      <w:pPr>
        <w:autoSpaceDE w:val="0"/>
        <w:autoSpaceDN w:val="0"/>
        <w:adjustRightInd w:val="0"/>
        <w:jc w:val="both"/>
        <w:rPr>
          <w:rFonts w:ascii="Liberation Serif" w:hAnsi="Liberation Serif" w:cs="Liberation Serif"/>
          <w:sz w:val="28"/>
          <w:szCs w:val="28"/>
        </w:rPr>
      </w:pPr>
      <w:r w:rsidRPr="00030689">
        <w:rPr>
          <w:rFonts w:ascii="Liberation Serif" w:eastAsiaTheme="minorHAnsi" w:hAnsi="Liberation Serif" w:cs="Liberation Serif"/>
          <w:sz w:val="28"/>
          <w:szCs w:val="28"/>
          <w:lang w:eastAsia="en-US"/>
        </w:rPr>
        <w:tab/>
      </w:r>
      <w:r w:rsidRPr="00030689">
        <w:rPr>
          <w:rFonts w:ascii="Liberation Serif" w:hAnsi="Liberation Serif" w:cs="Liberation Serif"/>
          <w:sz w:val="28"/>
          <w:szCs w:val="28"/>
        </w:rPr>
        <w:t xml:space="preserve">4. В решении Думы </w:t>
      </w:r>
      <w:r w:rsidR="002F1EE4" w:rsidRPr="00030689">
        <w:rPr>
          <w:rFonts w:ascii="Liberation Serif" w:eastAsia="Calibri" w:hAnsi="Liberation Serif" w:cs="Liberation Serif"/>
          <w:sz w:val="28"/>
          <w:szCs w:val="28"/>
        </w:rPr>
        <w:t>муниципального округа</w:t>
      </w:r>
      <w:r w:rsidR="002F1EE4" w:rsidRPr="00030689">
        <w:rPr>
          <w:rFonts w:ascii="Liberation Serif" w:hAnsi="Liberation Serif" w:cs="Liberation Serif"/>
          <w:sz w:val="28"/>
          <w:szCs w:val="28"/>
        </w:rPr>
        <w:t xml:space="preserve"> </w:t>
      </w:r>
      <w:r w:rsidRPr="00030689">
        <w:rPr>
          <w:rFonts w:ascii="Liberation Serif" w:hAnsi="Liberation Serif" w:cs="Liberation Serif"/>
          <w:sz w:val="28"/>
          <w:szCs w:val="28"/>
        </w:rPr>
        <w:t>об увольнении (освобождении от должности) в связи с утратой доверия лицу, замещающему муниципальную должность, в качестве основания увольнения (освобождения от должности) указывается соответствующее основание, предусмотренное статьей 47.1 Устава муниципального образования «Каменский</w:t>
      </w:r>
      <w:r w:rsidR="002F1EE4" w:rsidRPr="00030689">
        <w:rPr>
          <w:rFonts w:ascii="Liberation Serif" w:eastAsia="Calibri" w:hAnsi="Liberation Serif" w:cs="Liberation Serif"/>
          <w:sz w:val="28"/>
          <w:szCs w:val="28"/>
        </w:rPr>
        <w:t xml:space="preserve"> муниципальный округ</w:t>
      </w:r>
      <w:r w:rsidRPr="00030689">
        <w:rPr>
          <w:rFonts w:ascii="Liberation Serif" w:hAnsi="Liberation Serif" w:cs="Liberation Serif"/>
          <w:sz w:val="28"/>
          <w:szCs w:val="28"/>
        </w:rPr>
        <w:t>».</w:t>
      </w:r>
    </w:p>
    <w:p w14:paraId="501D9F68" w14:textId="0483C723" w:rsidR="000A3D02" w:rsidRPr="00030689" w:rsidRDefault="000A3D02" w:rsidP="000A3D02">
      <w:pPr>
        <w:pStyle w:val="ConsPlusNormal"/>
        <w:ind w:firstLine="539"/>
        <w:jc w:val="both"/>
        <w:rPr>
          <w:rFonts w:ascii="Liberation Serif" w:hAnsi="Liberation Serif" w:cs="Liberation Serif"/>
        </w:rPr>
      </w:pPr>
      <w:r w:rsidRPr="00030689">
        <w:rPr>
          <w:rFonts w:ascii="Liberation Serif" w:hAnsi="Liberation Serif" w:cs="Liberation Serif"/>
        </w:rPr>
        <w:t xml:space="preserve">5. Копия решения Думы </w:t>
      </w:r>
      <w:r w:rsidR="002F1EE4" w:rsidRPr="00030689">
        <w:rPr>
          <w:rFonts w:ascii="Liberation Serif" w:eastAsia="Calibri" w:hAnsi="Liberation Serif" w:cs="Liberation Serif"/>
        </w:rPr>
        <w:t>муниципального округа</w:t>
      </w:r>
      <w:r w:rsidR="002F1EE4" w:rsidRPr="00030689">
        <w:rPr>
          <w:rFonts w:ascii="Liberation Serif" w:hAnsi="Liberation Serif" w:cs="Liberation Serif"/>
        </w:rPr>
        <w:t xml:space="preserve"> </w:t>
      </w:r>
      <w:r w:rsidRPr="00030689">
        <w:rPr>
          <w:rFonts w:ascii="Liberation Serif" w:hAnsi="Liberation Serif" w:cs="Liberation Serif"/>
        </w:rPr>
        <w:t>об увольнении (освобождении от должности) лица, замещающего муниципальную должность, в связи с утратой доверия в течение пяти рабочих дней со дня вступления в силу соответствующего решения вручается указанному лицу под подпись (в случае отказа составляется соответствующий акт) либо в этот же срок направляется ему заказным письмом с уведомлением.</w:t>
      </w:r>
    </w:p>
    <w:p w14:paraId="1B79461B" w14:textId="77777777" w:rsidR="000A3D02" w:rsidRPr="00030689" w:rsidRDefault="000A3D02" w:rsidP="000A3D02">
      <w:pPr>
        <w:pStyle w:val="ConsPlusNormal"/>
        <w:ind w:firstLine="539"/>
        <w:jc w:val="both"/>
        <w:rPr>
          <w:rFonts w:ascii="Liberation Serif" w:hAnsi="Liberation Serif" w:cs="Liberation Serif"/>
        </w:rPr>
      </w:pPr>
      <w:r w:rsidRPr="00030689">
        <w:rPr>
          <w:rFonts w:ascii="Liberation Serif" w:hAnsi="Liberation Serif" w:cs="Liberation Serif"/>
        </w:rPr>
        <w:t>6. Сведения о применении к лицу взыскания в виде увольнения (освобождения от должности) в связи с утратой доверия за совершение коррупционного правонарушения, за исключением сведений, составляющих государственную тайну, подлежат включению в реестр лиц, уволенных в связи с утратой доверия.</w:t>
      </w:r>
    </w:p>
    <w:p w14:paraId="16832DD0" w14:textId="77777777" w:rsidR="000A3D02" w:rsidRPr="00030689" w:rsidRDefault="000A3D02" w:rsidP="000A3D02">
      <w:pPr>
        <w:pStyle w:val="ConsPlusNormal"/>
        <w:ind w:firstLine="539"/>
        <w:jc w:val="both"/>
        <w:rPr>
          <w:rFonts w:ascii="Liberation Serif" w:hAnsi="Liberation Serif" w:cs="Liberation Serif"/>
        </w:rPr>
      </w:pPr>
      <w:r w:rsidRPr="00030689">
        <w:rPr>
          <w:rFonts w:ascii="Liberation Serif" w:hAnsi="Liberation Serif" w:cs="Liberation Serif"/>
        </w:rPr>
        <w:t>Реестр лиц, уволенных в связи с утратой доверия, подлежит размещению в государственной информационной системе в области государственной службы в информационно-телекоммуникационной сети "Интернет" в порядке, определяемом Правительством Российской Федерации.</w:t>
      </w:r>
    </w:p>
    <w:p w14:paraId="41813A49" w14:textId="5A9DBB28" w:rsidR="000A3D02" w:rsidRPr="00030689" w:rsidRDefault="000A3D02" w:rsidP="000A3D02">
      <w:pPr>
        <w:pStyle w:val="ConsPlusNormal"/>
        <w:ind w:firstLine="539"/>
        <w:jc w:val="both"/>
        <w:rPr>
          <w:rFonts w:ascii="Liberation Serif" w:hAnsi="Liberation Serif" w:cs="Liberation Serif"/>
        </w:rPr>
      </w:pPr>
      <w:r w:rsidRPr="00030689">
        <w:rPr>
          <w:rFonts w:ascii="Liberation Serif" w:hAnsi="Liberation Serif" w:cs="Liberation Serif"/>
        </w:rPr>
        <w:t>7. Лицо, замещавшее муниципальную должность, вправе обжаловать решение об увольнении (освобождении от должности) в связи с утратой доверия в порядке, установленном законодательством Российской Федерации.</w:t>
      </w:r>
    </w:p>
    <w:p w14:paraId="7021E111" w14:textId="77777777" w:rsidR="000A3D02" w:rsidRPr="00030689" w:rsidRDefault="000A3D02" w:rsidP="000A3D02">
      <w:pPr>
        <w:pStyle w:val="ConsPlusNormal"/>
        <w:ind w:firstLine="539"/>
        <w:jc w:val="both"/>
        <w:rPr>
          <w:rFonts w:ascii="Liberation Serif" w:hAnsi="Liberation Serif" w:cs="Liberation Serif"/>
        </w:rPr>
      </w:pPr>
    </w:p>
    <w:p w14:paraId="6A2D340B" w14:textId="77777777" w:rsidR="0086428B" w:rsidRPr="00030689" w:rsidRDefault="0086428B" w:rsidP="0086428B">
      <w:pPr>
        <w:pStyle w:val="ConsPlusNormal"/>
        <w:ind w:firstLine="540"/>
        <w:jc w:val="both"/>
        <w:outlineLvl w:val="3"/>
        <w:rPr>
          <w:rFonts w:ascii="Liberation Serif" w:hAnsi="Liberation Serif" w:cs="Liberation Serif"/>
        </w:rPr>
      </w:pPr>
      <w:r w:rsidRPr="00030689">
        <w:rPr>
          <w:rFonts w:ascii="Liberation Serif" w:hAnsi="Liberation Serif" w:cs="Liberation Serif"/>
        </w:rPr>
        <w:t>Статья 52. Рассмотрение проекта нормативного правового акта или иного документа</w:t>
      </w:r>
    </w:p>
    <w:p w14:paraId="6332882C" w14:textId="77777777" w:rsidR="0086428B" w:rsidRPr="00030689" w:rsidRDefault="0086428B" w:rsidP="0086428B">
      <w:pPr>
        <w:pStyle w:val="ConsPlusNormal"/>
        <w:rPr>
          <w:rFonts w:ascii="Liberation Serif" w:hAnsi="Liberation Serif" w:cs="Liberation Serif"/>
        </w:rPr>
      </w:pPr>
    </w:p>
    <w:p w14:paraId="249EFBB1"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1. Материалы, необходимые для рассмотрения проекта нормативного правового акта или иного документа на заседании Думы:</w:t>
      </w:r>
    </w:p>
    <w:p w14:paraId="022A8ADF"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1) текст проекта Решения в печатном и электронном виде;</w:t>
      </w:r>
    </w:p>
    <w:p w14:paraId="351E511F"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2) пояснительная записка к проекту - обоснование необходимости принятия Решения, а также прогнозы социально-экономических и иных последствий его действия, ссылка на законы и правовые акты, регламентирующие предлагаемый проект;</w:t>
      </w:r>
    </w:p>
    <w:p w14:paraId="671AF05F"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lastRenderedPageBreak/>
        <w:t>3) лист согласования в установленной форме, утвержденный распоряжением председателя Думы;</w:t>
      </w:r>
    </w:p>
    <w:p w14:paraId="0F8462C0"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4) иные документы (расчеты, приложения, статистические сведения и т.п.).</w:t>
      </w:r>
    </w:p>
    <w:p w14:paraId="64CD2B5A"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2. При рассмотрении проекта нормативного правового акта или иного документа с докладом выступает субъект, внесший данный проект, или его представитель, после чего может выступать содокладчик. После каждого доклада или содоклада отводится время для ответов на вопросы депутатов Думы по существу рассматриваемого вопроса.</w:t>
      </w:r>
    </w:p>
    <w:p w14:paraId="2E05001A"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При обсуждении проекта нормативного правового акта или иного документа заслушиваются замечания и предложения депутатов Думы, председателя постоянного комитета, а в случае его отсутствия - его заместителя, а также приглашенных лиц для участия в обсуждении рассматриваемого вопроса.</w:t>
      </w:r>
    </w:p>
    <w:p w14:paraId="10E1A836"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3. По итогам рассмотрения проекта нормативного правового акта или иного документа Дума принимает решение:</w:t>
      </w:r>
    </w:p>
    <w:p w14:paraId="3BFECD06"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1) о принятии рассматриваемого нормативного правового акта или иного документа;</w:t>
      </w:r>
    </w:p>
    <w:p w14:paraId="390C3BDE"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2) о принятии рассматриваемого нормативного правового акта или иного документа с соответствующими поправками;</w:t>
      </w:r>
    </w:p>
    <w:p w14:paraId="25618193"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3) об отклонении правового акта или иного документа.</w:t>
      </w:r>
    </w:p>
    <w:p w14:paraId="38692867" w14:textId="77777777" w:rsidR="0086428B" w:rsidRPr="00030689" w:rsidRDefault="0086428B" w:rsidP="0086428B">
      <w:pPr>
        <w:pStyle w:val="ConsPlusNormal"/>
        <w:ind w:firstLine="540"/>
        <w:jc w:val="both"/>
        <w:outlineLvl w:val="3"/>
        <w:rPr>
          <w:rFonts w:ascii="Liberation Serif" w:hAnsi="Liberation Serif" w:cs="Liberation Serif"/>
        </w:rPr>
      </w:pPr>
      <w:r w:rsidRPr="00030689">
        <w:rPr>
          <w:rFonts w:ascii="Liberation Serif" w:hAnsi="Liberation Serif" w:cs="Liberation Serif"/>
        </w:rPr>
        <w:t>Статья 53. Участие депутатов и иных лиц в заседаниях Думы</w:t>
      </w:r>
    </w:p>
    <w:p w14:paraId="353FD6CD" w14:textId="77777777" w:rsidR="0086428B" w:rsidRPr="00030689" w:rsidRDefault="0086428B" w:rsidP="0086428B">
      <w:pPr>
        <w:pStyle w:val="ConsPlusNormal"/>
        <w:rPr>
          <w:rFonts w:ascii="Liberation Serif" w:hAnsi="Liberation Serif" w:cs="Liberation Serif"/>
        </w:rPr>
      </w:pPr>
    </w:p>
    <w:p w14:paraId="6D205913"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1. Депутат Думы обязан присутствовать на заседаниях Думы.</w:t>
      </w:r>
    </w:p>
    <w:p w14:paraId="0D062F9B"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2. О невозможности присутствовать на заседании Думы депутат заблаговременно информирует председателя Думы.</w:t>
      </w:r>
    </w:p>
    <w:p w14:paraId="1D7DCB27" w14:textId="39907EAE" w:rsidR="000A3D02" w:rsidRPr="00030689" w:rsidRDefault="000A3D02" w:rsidP="000A3D02">
      <w:pPr>
        <w:pStyle w:val="ConsPlusNormal"/>
        <w:ind w:firstLine="540"/>
        <w:jc w:val="both"/>
        <w:rPr>
          <w:rFonts w:ascii="Liberation Serif" w:hAnsi="Liberation Serif" w:cs="Liberation Serif"/>
        </w:rPr>
      </w:pPr>
      <w:r w:rsidRPr="00030689">
        <w:rPr>
          <w:rFonts w:ascii="Liberation Serif" w:hAnsi="Liberation Serif" w:cs="Liberation Serif"/>
        </w:rPr>
        <w:t xml:space="preserve">2.1. В случае введения на территории Свердловской области или Каменского </w:t>
      </w:r>
      <w:r w:rsidR="005D7AAE" w:rsidRPr="00030689">
        <w:rPr>
          <w:rFonts w:ascii="Liberation Serif" w:eastAsia="Calibri" w:hAnsi="Liberation Serif" w:cs="Liberation Serif"/>
        </w:rPr>
        <w:t>муниципального округа</w:t>
      </w:r>
      <w:r w:rsidR="005D7AAE" w:rsidRPr="00030689">
        <w:rPr>
          <w:rFonts w:ascii="Liberation Serif" w:hAnsi="Liberation Serif" w:cs="Liberation Serif"/>
        </w:rPr>
        <w:t xml:space="preserve"> </w:t>
      </w:r>
      <w:r w:rsidRPr="00030689">
        <w:rPr>
          <w:rFonts w:ascii="Liberation Serif" w:hAnsi="Liberation Serif" w:cs="Liberation Serif"/>
        </w:rPr>
        <w:t xml:space="preserve">режима повышенной готовности, режима чрезвычайной ситуации, чрезвычайного или военного положения, а также в иных случаях по согласованию с председателем Думы депутат Думы может участвовать в заседании Думы в дистанционной форме, в том числе в режиме видеоконференцсвязи.  </w:t>
      </w:r>
    </w:p>
    <w:p w14:paraId="14A70C30" w14:textId="489BB86A" w:rsidR="000A3D02" w:rsidRPr="00030689" w:rsidRDefault="000A3D02" w:rsidP="000A3D02">
      <w:pPr>
        <w:pStyle w:val="ConsPlusNormal"/>
        <w:jc w:val="both"/>
        <w:rPr>
          <w:rFonts w:ascii="Liberation Serif" w:hAnsi="Liberation Serif" w:cs="Liberation Serif"/>
          <w:b/>
        </w:rPr>
      </w:pPr>
      <w:r w:rsidRPr="00030689">
        <w:rPr>
          <w:rFonts w:ascii="Liberation Serif" w:hAnsi="Liberation Serif" w:cs="Liberation Serif"/>
          <w:b/>
        </w:rPr>
        <w:t>(пункт 2.1</w:t>
      </w:r>
      <w:r w:rsidR="002568EB" w:rsidRPr="00030689">
        <w:rPr>
          <w:rFonts w:ascii="Liberation Serif" w:hAnsi="Liberation Serif" w:cs="Liberation Serif"/>
          <w:b/>
        </w:rPr>
        <w:t xml:space="preserve"> статьи 53</w:t>
      </w:r>
      <w:r w:rsidRPr="00030689">
        <w:rPr>
          <w:rFonts w:ascii="Liberation Serif" w:hAnsi="Liberation Serif" w:cs="Liberation Serif"/>
          <w:b/>
        </w:rPr>
        <w:t xml:space="preserve"> введен Решением Думы Каменского городского округа от 17.10.2024 №466)</w:t>
      </w:r>
    </w:p>
    <w:p w14:paraId="678B476E" w14:textId="3E6991D0" w:rsidR="000A3D02" w:rsidRPr="00030689" w:rsidRDefault="000A3D02" w:rsidP="000A3D02">
      <w:pPr>
        <w:pStyle w:val="ConsPlusNormal"/>
        <w:ind w:firstLine="539"/>
        <w:jc w:val="both"/>
        <w:rPr>
          <w:rFonts w:ascii="Liberation Serif" w:hAnsi="Liberation Serif" w:cs="Liberation Serif"/>
        </w:rPr>
      </w:pPr>
      <w:r w:rsidRPr="00030689">
        <w:rPr>
          <w:rFonts w:ascii="Liberation Serif" w:hAnsi="Liberation Serif" w:cs="Liberation Serif"/>
        </w:rPr>
        <w:t>2.2. Решение об участии депутата Думы в заседании Думы в дистанционной форме принимается председателем Думы самостоятельно, либо на основании мотивированного обращения депутата Думы, направленного председателю Думы не позднее, чем за три дня до проведения заседания Думы.</w:t>
      </w:r>
    </w:p>
    <w:p w14:paraId="051FD03A" w14:textId="0880BE8B" w:rsidR="000A3D02" w:rsidRPr="00030689" w:rsidRDefault="000A3D02" w:rsidP="000A3D02">
      <w:pPr>
        <w:pStyle w:val="ConsPlusNormal"/>
        <w:jc w:val="both"/>
        <w:rPr>
          <w:rFonts w:ascii="Liberation Serif" w:hAnsi="Liberation Serif" w:cs="Liberation Serif"/>
          <w:b/>
        </w:rPr>
      </w:pPr>
      <w:r w:rsidRPr="00030689">
        <w:rPr>
          <w:rFonts w:ascii="Liberation Serif" w:hAnsi="Liberation Serif" w:cs="Liberation Serif"/>
          <w:b/>
        </w:rPr>
        <w:t xml:space="preserve">(пункт 2.2. </w:t>
      </w:r>
      <w:r w:rsidR="002568EB" w:rsidRPr="00030689">
        <w:rPr>
          <w:rFonts w:ascii="Liberation Serif" w:hAnsi="Liberation Serif" w:cs="Liberation Serif"/>
          <w:b/>
        </w:rPr>
        <w:t xml:space="preserve">статьи 53 </w:t>
      </w:r>
      <w:r w:rsidRPr="00030689">
        <w:rPr>
          <w:rFonts w:ascii="Liberation Serif" w:hAnsi="Liberation Serif" w:cs="Liberation Serif"/>
          <w:b/>
        </w:rPr>
        <w:t>введен Решением Думы Каменского городского округа от 17.10.2024 №466)</w:t>
      </w:r>
    </w:p>
    <w:p w14:paraId="415D10F8"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3. Депутат пользуется правом решающего голоса по всем вопросам, рассматриваемым Думой.</w:t>
      </w:r>
    </w:p>
    <w:p w14:paraId="2A60D4C2"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4. Депутат имеет право на заседании Думы:</w:t>
      </w:r>
    </w:p>
    <w:p w14:paraId="5FCEE812"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lastRenderedPageBreak/>
        <w:t>1) вносить замечания и предложения по повестке заседания, по порядку рассмотрения и существу обсуждаемых вопросов;</w:t>
      </w:r>
    </w:p>
    <w:p w14:paraId="1FA9F353"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2) участвовать в прениях, вносить замечания, предложения и поправки по существу обсуждаемых вопросов, предлагать кандидатуры и высказывать свое мнение по кандидатурам должностных лиц, избираемых, назначаемых или утверждаемых Думой, задавать вопросы докладчикам, председательствующему на заседании;</w:t>
      </w:r>
    </w:p>
    <w:p w14:paraId="55E8897F"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3) вносить поправки к проектам Решений Думы;</w:t>
      </w:r>
    </w:p>
    <w:p w14:paraId="54EFBEE0" w14:textId="46CF5BAC"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4) оглашать обращения граждан, общественных, религиозных и политических организаций, касающиеся интересов населения Каменского</w:t>
      </w:r>
      <w:r w:rsidR="005D7AAE" w:rsidRPr="00030689">
        <w:rPr>
          <w:rFonts w:ascii="Liberation Serif" w:eastAsia="Calibri" w:hAnsi="Liberation Serif" w:cs="Liberation Serif"/>
        </w:rPr>
        <w:t xml:space="preserve"> муниципального округа</w:t>
      </w:r>
      <w:r w:rsidRPr="00030689">
        <w:rPr>
          <w:rFonts w:ascii="Liberation Serif" w:hAnsi="Liberation Serif" w:cs="Liberation Serif"/>
        </w:rPr>
        <w:t>.</w:t>
      </w:r>
    </w:p>
    <w:p w14:paraId="0C7A8D3E" w14:textId="2DEA9D4D"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4.1. Глава Каменского</w:t>
      </w:r>
      <w:r w:rsidR="002F1EE4" w:rsidRPr="00030689">
        <w:rPr>
          <w:rFonts w:ascii="Liberation Serif" w:eastAsia="Calibri" w:hAnsi="Liberation Serif" w:cs="Liberation Serif"/>
        </w:rPr>
        <w:t xml:space="preserve"> муниципального округа</w:t>
      </w:r>
      <w:r w:rsidRPr="00030689">
        <w:rPr>
          <w:rFonts w:ascii="Liberation Serif" w:hAnsi="Liberation Serif" w:cs="Liberation Serif"/>
        </w:rPr>
        <w:t>, заместители Главы Администрации Каменского</w:t>
      </w:r>
      <w:r w:rsidR="002F1EE4" w:rsidRPr="00030689">
        <w:rPr>
          <w:rFonts w:ascii="Liberation Serif" w:eastAsia="Calibri" w:hAnsi="Liberation Serif" w:cs="Liberation Serif"/>
        </w:rPr>
        <w:t xml:space="preserve"> муниципального округа</w:t>
      </w:r>
      <w:r w:rsidRPr="00030689">
        <w:rPr>
          <w:rFonts w:ascii="Liberation Serif" w:hAnsi="Liberation Serif" w:cs="Liberation Serif"/>
        </w:rPr>
        <w:t>, Прокуратура Каменского района вправе присутствовать на открытых и закрытых заседаниях Думы. Представители средств массовой информации вправе присутствовать только на открытых заседаниях Думы.</w:t>
      </w:r>
    </w:p>
    <w:p w14:paraId="54892C49" w14:textId="77777777" w:rsidR="0086428B" w:rsidRPr="00030689" w:rsidRDefault="0086428B" w:rsidP="0086428B">
      <w:pPr>
        <w:autoSpaceDE w:val="0"/>
        <w:autoSpaceDN w:val="0"/>
        <w:adjustRightInd w:val="0"/>
        <w:jc w:val="both"/>
        <w:rPr>
          <w:rFonts w:ascii="Liberation Serif" w:hAnsi="Liberation Serif" w:cs="Liberation Serif"/>
          <w:b/>
          <w:sz w:val="28"/>
          <w:szCs w:val="28"/>
        </w:rPr>
      </w:pPr>
      <w:r w:rsidRPr="00030689">
        <w:rPr>
          <w:rFonts w:ascii="Liberation Serif" w:hAnsi="Liberation Serif" w:cs="Liberation Serif"/>
          <w:b/>
          <w:sz w:val="28"/>
          <w:szCs w:val="28"/>
        </w:rPr>
        <w:t>(в ред. Решения Думы Каменского городского округа от 2</w:t>
      </w:r>
      <w:r w:rsidR="0090090E" w:rsidRPr="00030689">
        <w:rPr>
          <w:rFonts w:ascii="Liberation Serif" w:hAnsi="Liberation Serif" w:cs="Liberation Serif"/>
          <w:b/>
          <w:sz w:val="28"/>
          <w:szCs w:val="28"/>
        </w:rPr>
        <w:t>3</w:t>
      </w:r>
      <w:r w:rsidRPr="00030689">
        <w:rPr>
          <w:rFonts w:ascii="Liberation Serif" w:hAnsi="Liberation Serif" w:cs="Liberation Serif"/>
          <w:b/>
          <w:sz w:val="28"/>
          <w:szCs w:val="28"/>
        </w:rPr>
        <w:t xml:space="preserve">.06.2016 </w:t>
      </w:r>
      <w:hyperlink r:id="rId36" w:history="1">
        <w:r w:rsidRPr="00030689">
          <w:rPr>
            <w:rFonts w:ascii="Liberation Serif" w:hAnsi="Liberation Serif" w:cs="Liberation Serif"/>
            <w:b/>
            <w:sz w:val="28"/>
            <w:szCs w:val="28"/>
          </w:rPr>
          <w:t>N 394</w:t>
        </w:r>
      </w:hyperlink>
      <w:r w:rsidRPr="00030689">
        <w:rPr>
          <w:rFonts w:ascii="Liberation Serif" w:hAnsi="Liberation Serif" w:cs="Liberation Serif"/>
          <w:b/>
          <w:sz w:val="28"/>
          <w:szCs w:val="28"/>
        </w:rPr>
        <w:t>)</w:t>
      </w:r>
    </w:p>
    <w:p w14:paraId="0DCF1F5A" w14:textId="4DD06AB6" w:rsidR="004218AB" w:rsidRPr="00030689" w:rsidRDefault="004218AB" w:rsidP="004218AB">
      <w:pPr>
        <w:pStyle w:val="ConsPlusNormal"/>
        <w:ind w:firstLine="540"/>
        <w:jc w:val="both"/>
        <w:rPr>
          <w:rFonts w:ascii="Liberation Serif" w:hAnsi="Liberation Serif" w:cs="Liberation Serif"/>
        </w:rPr>
      </w:pPr>
      <w:r w:rsidRPr="00030689">
        <w:rPr>
          <w:rFonts w:ascii="Liberation Serif" w:hAnsi="Liberation Serif" w:cs="Liberation Serif"/>
        </w:rPr>
        <w:t>5. Приглашенные лица имеют право участвовать в заседании Думы, в том числе в дистанционной форме в порядке, предусмотренном настоящим Регламентом.</w:t>
      </w:r>
    </w:p>
    <w:p w14:paraId="5B24AF9B" w14:textId="487439D2" w:rsidR="004218AB" w:rsidRPr="00030689" w:rsidRDefault="004218AB" w:rsidP="004218AB">
      <w:pPr>
        <w:pStyle w:val="ConsPlusNormal"/>
        <w:jc w:val="both"/>
        <w:rPr>
          <w:rFonts w:ascii="Liberation Serif" w:hAnsi="Liberation Serif" w:cs="Liberation Serif"/>
          <w:b/>
        </w:rPr>
      </w:pPr>
      <w:r w:rsidRPr="00030689">
        <w:rPr>
          <w:rFonts w:ascii="Liberation Serif" w:hAnsi="Liberation Serif" w:cs="Liberation Serif"/>
          <w:b/>
        </w:rPr>
        <w:t>(пункт 5</w:t>
      </w:r>
      <w:r w:rsidR="002568EB" w:rsidRPr="00030689">
        <w:rPr>
          <w:rFonts w:ascii="Liberation Serif" w:hAnsi="Liberation Serif" w:cs="Liberation Serif"/>
          <w:b/>
        </w:rPr>
        <w:t xml:space="preserve"> статьи 53 </w:t>
      </w:r>
      <w:r w:rsidRPr="00030689">
        <w:rPr>
          <w:rFonts w:ascii="Liberation Serif" w:hAnsi="Liberation Serif" w:cs="Liberation Serif"/>
          <w:b/>
        </w:rPr>
        <w:t>в редакции Решения Думы Каменского городского округа от 17.10.2024 №466)</w:t>
      </w:r>
    </w:p>
    <w:p w14:paraId="72D69582"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6. Приглашенные лица не имеют права вмешиваться в работу Думы. По решению Думы приглашенным лицам может быть предоставлено слово для выступления в порядке, предусмотренном настоящим Регламентом.</w:t>
      </w:r>
    </w:p>
    <w:p w14:paraId="2D32819B" w14:textId="77777777" w:rsidR="0086428B" w:rsidRPr="00030689" w:rsidRDefault="0086428B" w:rsidP="0086428B">
      <w:pPr>
        <w:pStyle w:val="ConsPlusNormal"/>
        <w:rPr>
          <w:rFonts w:ascii="Liberation Serif" w:hAnsi="Liberation Serif" w:cs="Liberation Serif"/>
        </w:rPr>
      </w:pPr>
    </w:p>
    <w:p w14:paraId="73D5EF89" w14:textId="7AF8E4BB" w:rsidR="00853360" w:rsidRPr="00030689" w:rsidRDefault="00853360" w:rsidP="00853360">
      <w:pPr>
        <w:pStyle w:val="ConsPlusNormal"/>
        <w:ind w:firstLine="567"/>
        <w:jc w:val="both"/>
        <w:rPr>
          <w:rFonts w:ascii="Liberation Serif" w:hAnsi="Liberation Serif" w:cs="Liberation Serif"/>
          <w:b/>
        </w:rPr>
      </w:pPr>
      <w:r w:rsidRPr="00030689">
        <w:rPr>
          <w:rFonts w:ascii="Liberation Serif" w:hAnsi="Liberation Serif" w:cs="Liberation Serif"/>
        </w:rPr>
        <w:t xml:space="preserve">Статья 54. Порядок обеспечения присутствия граждан (физических лиц), представителей организаций (юридических лиц), общественных объединений, государственных органов на заседании Думы Каменского </w:t>
      </w:r>
      <w:r w:rsidR="002F1EE4" w:rsidRPr="00030689">
        <w:rPr>
          <w:rFonts w:ascii="Liberation Serif" w:eastAsia="Calibri" w:hAnsi="Liberation Serif" w:cs="Liberation Serif"/>
        </w:rPr>
        <w:t>муниципального округа</w:t>
      </w:r>
      <w:r w:rsidR="002F1EE4" w:rsidRPr="00030689">
        <w:rPr>
          <w:rFonts w:ascii="Liberation Serif" w:hAnsi="Liberation Serif" w:cs="Liberation Serif"/>
          <w:b/>
        </w:rPr>
        <w:t xml:space="preserve"> </w:t>
      </w:r>
      <w:r w:rsidRPr="00030689">
        <w:rPr>
          <w:rFonts w:ascii="Liberation Serif" w:hAnsi="Liberation Serif" w:cs="Liberation Serif"/>
          <w:b/>
        </w:rPr>
        <w:t>(статья 54 в редакции</w:t>
      </w:r>
      <w:r w:rsidRPr="00030689">
        <w:rPr>
          <w:rFonts w:ascii="Liberation Serif" w:hAnsi="Liberation Serif" w:cs="Liberation Serif"/>
        </w:rPr>
        <w:t xml:space="preserve"> </w:t>
      </w:r>
      <w:r w:rsidRPr="00030689">
        <w:rPr>
          <w:rFonts w:ascii="Liberation Serif" w:hAnsi="Liberation Serif" w:cs="Liberation Serif"/>
          <w:b/>
        </w:rPr>
        <w:t>Решения Думы Каменского городского округа от 17.10.2024 №466)</w:t>
      </w:r>
    </w:p>
    <w:p w14:paraId="5B0B4596" w14:textId="006F4FD0" w:rsidR="00853360" w:rsidRPr="00030689" w:rsidRDefault="00853360" w:rsidP="00853360">
      <w:pPr>
        <w:pStyle w:val="ConsPlusNormal"/>
        <w:ind w:firstLine="540"/>
        <w:jc w:val="both"/>
        <w:outlineLvl w:val="3"/>
        <w:rPr>
          <w:rFonts w:ascii="Liberation Serif" w:hAnsi="Liberation Serif" w:cs="Liberation Serif"/>
        </w:rPr>
      </w:pPr>
    </w:p>
    <w:p w14:paraId="5A797F08" w14:textId="62DA8744" w:rsidR="00853360" w:rsidRPr="00030689" w:rsidRDefault="00853360" w:rsidP="00853360">
      <w:pPr>
        <w:pStyle w:val="aa"/>
        <w:numPr>
          <w:ilvl w:val="0"/>
          <w:numId w:val="3"/>
        </w:numPr>
        <w:autoSpaceDE w:val="0"/>
        <w:autoSpaceDN w:val="0"/>
        <w:adjustRightInd w:val="0"/>
        <w:spacing w:after="36"/>
        <w:ind w:left="0" w:firstLine="567"/>
        <w:rPr>
          <w:rFonts w:ascii="Liberation Serif" w:hAnsi="Liberation Serif" w:cs="Liberation Serif"/>
          <w:szCs w:val="28"/>
        </w:rPr>
      </w:pPr>
      <w:r w:rsidRPr="00030689">
        <w:rPr>
          <w:rFonts w:ascii="Liberation Serif" w:hAnsi="Liberation Serif" w:cs="Liberation Serif"/>
          <w:szCs w:val="28"/>
        </w:rPr>
        <w:t>На открытых заседаниях Думы вправе присутствовать депутаты Государственной Думы Российской Федерации, депутаты Законодательного Собрания Свердловской области, представители прокуратуры, Глава Каменского</w:t>
      </w:r>
      <w:r w:rsidR="002F1EE4" w:rsidRPr="00030689">
        <w:rPr>
          <w:rFonts w:ascii="Liberation Serif" w:eastAsia="Calibri" w:hAnsi="Liberation Serif" w:cs="Liberation Serif"/>
          <w:szCs w:val="28"/>
        </w:rPr>
        <w:t xml:space="preserve"> муниципального округа</w:t>
      </w:r>
      <w:r w:rsidRPr="00030689">
        <w:rPr>
          <w:rFonts w:ascii="Liberation Serif" w:hAnsi="Liberation Serif" w:cs="Liberation Serif"/>
          <w:szCs w:val="28"/>
        </w:rPr>
        <w:t>, Председатель Контрольного органа Каменского</w:t>
      </w:r>
      <w:r w:rsidR="002F1EE4" w:rsidRPr="00030689">
        <w:rPr>
          <w:rFonts w:ascii="Liberation Serif" w:eastAsia="Calibri" w:hAnsi="Liberation Serif" w:cs="Liberation Serif"/>
          <w:szCs w:val="28"/>
        </w:rPr>
        <w:t xml:space="preserve"> муниципального округа</w:t>
      </w:r>
      <w:r w:rsidRPr="00030689">
        <w:rPr>
          <w:rFonts w:ascii="Liberation Serif" w:hAnsi="Liberation Serif" w:cs="Liberation Serif"/>
          <w:szCs w:val="28"/>
        </w:rPr>
        <w:t>, заместители Главы Каменского</w:t>
      </w:r>
      <w:r w:rsidR="002F1EE4" w:rsidRPr="00030689">
        <w:rPr>
          <w:rFonts w:ascii="Liberation Serif" w:eastAsia="Calibri" w:hAnsi="Liberation Serif" w:cs="Liberation Serif"/>
          <w:szCs w:val="28"/>
        </w:rPr>
        <w:t xml:space="preserve"> муниципального округа</w:t>
      </w:r>
      <w:r w:rsidRPr="00030689">
        <w:rPr>
          <w:rFonts w:ascii="Liberation Serif" w:hAnsi="Liberation Serif" w:cs="Liberation Serif"/>
          <w:szCs w:val="28"/>
        </w:rPr>
        <w:t xml:space="preserve">. </w:t>
      </w:r>
    </w:p>
    <w:p w14:paraId="020B3332" w14:textId="77777777" w:rsidR="00853360" w:rsidRPr="00030689" w:rsidRDefault="00853360" w:rsidP="00853360">
      <w:pPr>
        <w:pStyle w:val="aa"/>
        <w:autoSpaceDE w:val="0"/>
        <w:autoSpaceDN w:val="0"/>
        <w:adjustRightInd w:val="0"/>
        <w:ind w:left="0" w:firstLine="567"/>
        <w:rPr>
          <w:rFonts w:ascii="Liberation Serif" w:hAnsi="Liberation Serif" w:cs="Liberation Serif"/>
          <w:szCs w:val="28"/>
        </w:rPr>
      </w:pPr>
      <w:r w:rsidRPr="00030689">
        <w:rPr>
          <w:rFonts w:ascii="Liberation Serif" w:hAnsi="Liberation Serif" w:cs="Liberation Serif"/>
          <w:szCs w:val="28"/>
        </w:rPr>
        <w:t>Иные лица могут присутствовать при проведении открытого заседания Думы при наличии официального приглашения.</w:t>
      </w:r>
    </w:p>
    <w:p w14:paraId="02B7BE1D" w14:textId="77777777" w:rsidR="00853360" w:rsidRPr="00030689" w:rsidRDefault="00853360" w:rsidP="00853360">
      <w:pPr>
        <w:pStyle w:val="aa"/>
        <w:autoSpaceDE w:val="0"/>
        <w:autoSpaceDN w:val="0"/>
        <w:adjustRightInd w:val="0"/>
        <w:ind w:left="0" w:firstLine="567"/>
        <w:rPr>
          <w:rFonts w:ascii="Liberation Serif" w:hAnsi="Liberation Serif" w:cs="Liberation Serif"/>
          <w:szCs w:val="28"/>
        </w:rPr>
      </w:pPr>
      <w:r w:rsidRPr="00030689">
        <w:rPr>
          <w:rFonts w:ascii="Liberation Serif" w:hAnsi="Liberation Serif" w:cs="Liberation Serif"/>
          <w:szCs w:val="28"/>
        </w:rPr>
        <w:t>Представители средств массовой информации вправе присутствовать на открытом заседании Думы при условии их аккредитации в Думе.</w:t>
      </w:r>
    </w:p>
    <w:p w14:paraId="5E0513CF" w14:textId="77777777" w:rsidR="00853360" w:rsidRPr="00030689" w:rsidRDefault="00853360" w:rsidP="00853360">
      <w:pPr>
        <w:pStyle w:val="aa"/>
        <w:numPr>
          <w:ilvl w:val="0"/>
          <w:numId w:val="3"/>
        </w:numPr>
        <w:autoSpaceDE w:val="0"/>
        <w:autoSpaceDN w:val="0"/>
        <w:adjustRightInd w:val="0"/>
        <w:spacing w:after="36"/>
        <w:ind w:left="0" w:firstLine="567"/>
        <w:rPr>
          <w:rFonts w:ascii="Liberation Serif" w:hAnsi="Liberation Serif" w:cs="Liberation Serif"/>
          <w:szCs w:val="28"/>
        </w:rPr>
      </w:pPr>
      <w:r w:rsidRPr="00030689">
        <w:rPr>
          <w:rFonts w:ascii="Liberation Serif" w:hAnsi="Liberation Serif" w:cs="Liberation Serif"/>
          <w:szCs w:val="28"/>
        </w:rPr>
        <w:t xml:space="preserve">О желании принять участие в заседании Думы заинтересованные органы и лица, не указанные в п.1 настоящей статьи, направляют не позднее, </w:t>
      </w:r>
      <w:r w:rsidRPr="00030689">
        <w:rPr>
          <w:rFonts w:ascii="Liberation Serif" w:hAnsi="Liberation Serif" w:cs="Liberation Serif"/>
          <w:szCs w:val="28"/>
        </w:rPr>
        <w:lastRenderedPageBreak/>
        <w:t>чем за 3 дня до начала заседания на имя председателя Думы, председателя комитета Думы письменную заявку.</w:t>
      </w:r>
    </w:p>
    <w:p w14:paraId="03D5E2A9" w14:textId="77777777" w:rsidR="00853360" w:rsidRPr="00030689" w:rsidRDefault="00853360" w:rsidP="00853360">
      <w:pPr>
        <w:pStyle w:val="aa"/>
        <w:numPr>
          <w:ilvl w:val="0"/>
          <w:numId w:val="3"/>
        </w:numPr>
        <w:autoSpaceDE w:val="0"/>
        <w:autoSpaceDN w:val="0"/>
        <w:adjustRightInd w:val="0"/>
        <w:spacing w:after="36"/>
        <w:ind w:left="0" w:firstLine="567"/>
        <w:rPr>
          <w:rFonts w:ascii="Liberation Serif" w:hAnsi="Liberation Serif" w:cs="Liberation Serif"/>
          <w:szCs w:val="28"/>
        </w:rPr>
      </w:pPr>
      <w:r w:rsidRPr="00030689">
        <w:rPr>
          <w:rFonts w:ascii="Liberation Serif" w:hAnsi="Liberation Serif" w:cs="Liberation Serif"/>
          <w:szCs w:val="28"/>
        </w:rPr>
        <w:t>Аппарат Думы на основании полученных заявок составляет список приглашенных лиц и извещает их о месте и времени проведения заседания Думы, путем направления им по почте или иным способом приглашения за подписью председателя Думы.</w:t>
      </w:r>
    </w:p>
    <w:p w14:paraId="3F651FE6" w14:textId="77777777" w:rsidR="00853360" w:rsidRPr="00030689" w:rsidRDefault="00853360" w:rsidP="00853360">
      <w:pPr>
        <w:pStyle w:val="aa"/>
        <w:numPr>
          <w:ilvl w:val="0"/>
          <w:numId w:val="3"/>
        </w:numPr>
        <w:autoSpaceDE w:val="0"/>
        <w:autoSpaceDN w:val="0"/>
        <w:adjustRightInd w:val="0"/>
        <w:spacing w:after="36"/>
        <w:ind w:left="0" w:firstLine="567"/>
        <w:rPr>
          <w:rFonts w:ascii="Liberation Serif" w:hAnsi="Liberation Serif" w:cs="Liberation Serif"/>
          <w:szCs w:val="28"/>
        </w:rPr>
      </w:pPr>
      <w:r w:rsidRPr="00030689">
        <w:rPr>
          <w:rFonts w:ascii="Liberation Serif" w:hAnsi="Liberation Serif" w:cs="Liberation Serif"/>
          <w:szCs w:val="28"/>
        </w:rPr>
        <w:t>При проведении закрытого заседания Думы список лиц присутствующих на закрытом заседании Думы определяется в Решении о проведении закрытого заседания.</w:t>
      </w:r>
    </w:p>
    <w:p w14:paraId="25857E5E" w14:textId="77777777" w:rsidR="00853360" w:rsidRPr="00030689" w:rsidRDefault="00853360" w:rsidP="00853360">
      <w:pPr>
        <w:pStyle w:val="aa"/>
        <w:numPr>
          <w:ilvl w:val="0"/>
          <w:numId w:val="3"/>
        </w:numPr>
        <w:autoSpaceDE w:val="0"/>
        <w:autoSpaceDN w:val="0"/>
        <w:adjustRightInd w:val="0"/>
        <w:spacing w:after="36"/>
        <w:ind w:left="0" w:firstLine="567"/>
        <w:rPr>
          <w:rFonts w:ascii="Liberation Serif" w:hAnsi="Liberation Serif" w:cs="Liberation Serif"/>
          <w:szCs w:val="28"/>
        </w:rPr>
      </w:pPr>
      <w:r w:rsidRPr="00030689">
        <w:rPr>
          <w:rFonts w:ascii="Liberation Serif" w:hAnsi="Liberation Serif" w:cs="Liberation Serif"/>
          <w:szCs w:val="28"/>
        </w:rPr>
        <w:t xml:space="preserve">Сведения о содержании закрытого заседания Думы не подлежат разглашению. </w:t>
      </w:r>
    </w:p>
    <w:p w14:paraId="0D4D9E63" w14:textId="77777777" w:rsidR="00853360" w:rsidRPr="00030689" w:rsidRDefault="00853360" w:rsidP="00853360">
      <w:pPr>
        <w:pStyle w:val="aa"/>
        <w:numPr>
          <w:ilvl w:val="0"/>
          <w:numId w:val="3"/>
        </w:numPr>
        <w:autoSpaceDE w:val="0"/>
        <w:autoSpaceDN w:val="0"/>
        <w:adjustRightInd w:val="0"/>
        <w:spacing w:after="36"/>
        <w:ind w:left="0" w:firstLine="567"/>
        <w:rPr>
          <w:rFonts w:ascii="Liberation Serif" w:hAnsi="Liberation Serif" w:cs="Liberation Serif"/>
          <w:szCs w:val="28"/>
        </w:rPr>
      </w:pPr>
      <w:r w:rsidRPr="00030689">
        <w:rPr>
          <w:rFonts w:ascii="Liberation Serif" w:hAnsi="Liberation Serif" w:cs="Liberation Serif"/>
          <w:szCs w:val="28"/>
        </w:rPr>
        <w:t>Запрещается проносить на закрытое заседание Думы и использовать в ходе закрытого заседания фото и видео фиксацию, средства телефонной и радиосвязи, а также средства звукозаписи.»;</w:t>
      </w:r>
    </w:p>
    <w:p w14:paraId="174A4608" w14:textId="77777777" w:rsidR="00853360" w:rsidRPr="00030689" w:rsidRDefault="00853360" w:rsidP="0086428B">
      <w:pPr>
        <w:pStyle w:val="ConsPlusNormal"/>
        <w:rPr>
          <w:rFonts w:ascii="Liberation Serif" w:hAnsi="Liberation Serif" w:cs="Liberation Serif"/>
        </w:rPr>
      </w:pPr>
    </w:p>
    <w:p w14:paraId="63796999" w14:textId="5117026F" w:rsidR="007608DE" w:rsidRPr="00030689" w:rsidRDefault="007608DE" w:rsidP="007608DE">
      <w:pPr>
        <w:pStyle w:val="ConsPlusNormal"/>
        <w:ind w:firstLine="567"/>
        <w:jc w:val="both"/>
        <w:outlineLvl w:val="3"/>
        <w:rPr>
          <w:rFonts w:ascii="Liberation Serif" w:hAnsi="Liberation Serif" w:cs="Liberation Serif"/>
        </w:rPr>
      </w:pPr>
      <w:r w:rsidRPr="00030689">
        <w:rPr>
          <w:rFonts w:ascii="Liberation Serif" w:hAnsi="Liberation Serif" w:cs="Liberation Serif"/>
        </w:rPr>
        <w:t>Статья 55. Регистрация депутатов Думы, участвующих в заседаниях Думы.</w:t>
      </w:r>
    </w:p>
    <w:p w14:paraId="5856653D" w14:textId="36E4D07F" w:rsidR="007608DE" w:rsidRPr="00030689" w:rsidRDefault="007608DE" w:rsidP="007608DE">
      <w:pPr>
        <w:pStyle w:val="ConsPlusNormal"/>
        <w:jc w:val="both"/>
        <w:rPr>
          <w:rFonts w:ascii="Liberation Serif" w:hAnsi="Liberation Serif" w:cs="Liberation Serif"/>
          <w:b/>
        </w:rPr>
      </w:pPr>
      <w:r w:rsidRPr="00030689">
        <w:rPr>
          <w:rFonts w:ascii="Liberation Serif" w:hAnsi="Liberation Serif" w:cs="Liberation Serif"/>
          <w:b/>
        </w:rPr>
        <w:t>(статья 55 в редакции</w:t>
      </w:r>
      <w:r w:rsidRPr="00030689">
        <w:rPr>
          <w:rFonts w:ascii="Liberation Serif" w:hAnsi="Liberation Serif" w:cs="Liberation Serif"/>
        </w:rPr>
        <w:t xml:space="preserve"> </w:t>
      </w:r>
      <w:r w:rsidRPr="00030689">
        <w:rPr>
          <w:rFonts w:ascii="Liberation Serif" w:hAnsi="Liberation Serif" w:cs="Liberation Serif"/>
          <w:b/>
        </w:rPr>
        <w:t>Решения Думы Каменского городского округа от 17.10.2024 №466)</w:t>
      </w:r>
    </w:p>
    <w:p w14:paraId="7AC53197" w14:textId="77777777" w:rsidR="007608DE" w:rsidRPr="00030689" w:rsidRDefault="007608DE" w:rsidP="007608DE">
      <w:pPr>
        <w:pStyle w:val="ConsPlusNormal"/>
        <w:jc w:val="both"/>
        <w:outlineLvl w:val="3"/>
        <w:rPr>
          <w:rFonts w:ascii="Liberation Serif" w:hAnsi="Liberation Serif" w:cs="Liberation Serif"/>
        </w:rPr>
      </w:pPr>
    </w:p>
    <w:p w14:paraId="43D50E83" w14:textId="77777777" w:rsidR="007608DE" w:rsidRPr="00030689" w:rsidRDefault="007608DE" w:rsidP="007608DE">
      <w:pPr>
        <w:pStyle w:val="ConsPlusNormal"/>
        <w:ind w:firstLine="540"/>
        <w:jc w:val="both"/>
        <w:rPr>
          <w:rFonts w:ascii="Liberation Serif" w:hAnsi="Liberation Serif" w:cs="Liberation Serif"/>
        </w:rPr>
      </w:pPr>
      <w:r w:rsidRPr="00030689">
        <w:rPr>
          <w:rFonts w:ascii="Liberation Serif" w:hAnsi="Liberation Serif" w:cs="Liberation Serif"/>
        </w:rPr>
        <w:t>1.Регистрация депутатов Думы начинается за двадцать минут до открытия заседания Думы.</w:t>
      </w:r>
    </w:p>
    <w:p w14:paraId="5F9AA210" w14:textId="77777777" w:rsidR="007608DE" w:rsidRPr="00030689" w:rsidRDefault="007608DE" w:rsidP="007608DE">
      <w:pPr>
        <w:pStyle w:val="ConsPlusNormal"/>
        <w:ind w:firstLine="540"/>
        <w:jc w:val="both"/>
        <w:rPr>
          <w:rFonts w:ascii="Liberation Serif" w:hAnsi="Liberation Serif" w:cs="Liberation Serif"/>
        </w:rPr>
      </w:pPr>
      <w:r w:rsidRPr="00030689">
        <w:rPr>
          <w:rFonts w:ascii="Liberation Serif" w:hAnsi="Liberation Serif" w:cs="Liberation Serif"/>
        </w:rPr>
        <w:t>Регистрацию осуществляет работник аппарата Думы и перед началом заседания информирует председателя Думы о явке депутатов на заседание.</w:t>
      </w:r>
    </w:p>
    <w:p w14:paraId="4A481DEC" w14:textId="77777777" w:rsidR="007608DE" w:rsidRPr="00030689" w:rsidRDefault="007608DE" w:rsidP="007608DE">
      <w:pPr>
        <w:pStyle w:val="ConsPlusNormal"/>
        <w:ind w:firstLine="540"/>
        <w:jc w:val="both"/>
        <w:rPr>
          <w:rFonts w:ascii="Liberation Serif" w:hAnsi="Liberation Serif" w:cs="Liberation Serif"/>
        </w:rPr>
      </w:pPr>
      <w:r w:rsidRPr="00030689">
        <w:rPr>
          <w:rFonts w:ascii="Liberation Serif" w:hAnsi="Liberation Serif" w:cs="Liberation Serif"/>
        </w:rPr>
        <w:t>2. Регистрация присутствующих на заседании депутатов Думы осуществляется после каждого перерыва в заседании.</w:t>
      </w:r>
    </w:p>
    <w:p w14:paraId="4BB0C5F8" w14:textId="60717468" w:rsidR="007608DE" w:rsidRPr="00030689" w:rsidRDefault="007608DE" w:rsidP="007608DE">
      <w:pPr>
        <w:pStyle w:val="ConsPlusNormal"/>
        <w:ind w:firstLine="540"/>
        <w:jc w:val="both"/>
        <w:rPr>
          <w:rFonts w:ascii="Liberation Serif" w:hAnsi="Liberation Serif" w:cs="Liberation Serif"/>
        </w:rPr>
      </w:pPr>
      <w:r w:rsidRPr="00030689">
        <w:rPr>
          <w:rFonts w:ascii="Liberation Serif" w:hAnsi="Liberation Serif" w:cs="Liberation Serif"/>
        </w:rPr>
        <w:t xml:space="preserve">3. Заседание Думы Каменского </w:t>
      </w:r>
      <w:r w:rsidR="002F1EE4" w:rsidRPr="00030689">
        <w:rPr>
          <w:rFonts w:ascii="Liberation Serif" w:eastAsia="Calibri" w:hAnsi="Liberation Serif" w:cs="Liberation Serif"/>
        </w:rPr>
        <w:t>муниципального округа</w:t>
      </w:r>
      <w:r w:rsidR="002F1EE4" w:rsidRPr="00030689">
        <w:rPr>
          <w:rFonts w:ascii="Liberation Serif" w:hAnsi="Liberation Serif" w:cs="Liberation Serif"/>
        </w:rPr>
        <w:t xml:space="preserve"> </w:t>
      </w:r>
      <w:r w:rsidRPr="00030689">
        <w:rPr>
          <w:rFonts w:ascii="Liberation Serif" w:hAnsi="Liberation Serif" w:cs="Liberation Serif"/>
        </w:rPr>
        <w:t>не может считаться правомочным, если на нем присутствует менее 50 % от установленного числа депутатов Думы Каменского</w:t>
      </w:r>
      <w:r w:rsidR="002F1EE4" w:rsidRPr="00030689">
        <w:rPr>
          <w:rFonts w:ascii="Liberation Serif" w:eastAsia="Calibri" w:hAnsi="Liberation Serif" w:cs="Liberation Serif"/>
        </w:rPr>
        <w:t xml:space="preserve"> муниципального округа</w:t>
      </w:r>
      <w:r w:rsidRPr="00030689">
        <w:rPr>
          <w:rFonts w:ascii="Liberation Serif" w:hAnsi="Liberation Serif" w:cs="Liberation Serif"/>
        </w:rPr>
        <w:t xml:space="preserve">. </w:t>
      </w:r>
    </w:p>
    <w:p w14:paraId="57A78FC3" w14:textId="77777777" w:rsidR="007608DE" w:rsidRPr="00030689" w:rsidRDefault="007608DE" w:rsidP="007608DE">
      <w:pPr>
        <w:pStyle w:val="ConsPlusNormal"/>
        <w:ind w:firstLine="540"/>
        <w:jc w:val="both"/>
        <w:rPr>
          <w:rFonts w:ascii="Liberation Serif" w:hAnsi="Liberation Serif" w:cs="Liberation Serif"/>
        </w:rPr>
      </w:pPr>
      <w:r w:rsidRPr="00030689">
        <w:rPr>
          <w:rFonts w:ascii="Liberation Serif" w:hAnsi="Liberation Serif" w:cs="Liberation Serif"/>
        </w:rPr>
        <w:t>4. Если на заседании Думы зарегистрировано менее 50 % от установленного числа депутатов Думы, то Председатель Думы переносит заседание Думы на другое время.</w:t>
      </w:r>
    </w:p>
    <w:p w14:paraId="52430F6B" w14:textId="4837DA98" w:rsidR="007608DE" w:rsidRPr="00030689" w:rsidRDefault="007608DE" w:rsidP="007608DE">
      <w:pPr>
        <w:pStyle w:val="ConsPlusNormal"/>
        <w:ind w:firstLine="540"/>
        <w:jc w:val="both"/>
        <w:rPr>
          <w:rFonts w:ascii="Liberation Serif" w:hAnsi="Liberation Serif" w:cs="Liberation Serif"/>
        </w:rPr>
      </w:pPr>
      <w:r w:rsidRPr="00030689">
        <w:rPr>
          <w:rFonts w:ascii="Liberation Serif" w:hAnsi="Liberation Serif" w:cs="Liberation Serif"/>
        </w:rPr>
        <w:t>5. При рассмотрении вопросов, для утверждения которых необходимо 2/3 от установленного числа депутатов Думы, если на заседании зарегистрировано менее 2/3 от установленного числа депутатов Думы, рассмотрение данных вопросов переносится по решению Председателя Думы с учетом мнения присутствующих на заседании депутатов Думы.</w:t>
      </w:r>
    </w:p>
    <w:p w14:paraId="1813A9DB" w14:textId="77777777" w:rsidR="007608DE" w:rsidRPr="00030689" w:rsidRDefault="007608DE" w:rsidP="0086428B">
      <w:pPr>
        <w:pStyle w:val="ConsPlusNormal"/>
        <w:rPr>
          <w:rFonts w:ascii="Liberation Serif" w:hAnsi="Liberation Serif" w:cs="Liberation Serif"/>
        </w:rPr>
      </w:pPr>
    </w:p>
    <w:p w14:paraId="38A5036A" w14:textId="77777777" w:rsidR="0086428B" w:rsidRPr="00030689" w:rsidRDefault="0086428B" w:rsidP="0086428B">
      <w:pPr>
        <w:pStyle w:val="ConsPlusNormal"/>
        <w:ind w:firstLine="540"/>
        <w:jc w:val="both"/>
        <w:outlineLvl w:val="3"/>
        <w:rPr>
          <w:rFonts w:ascii="Liberation Serif" w:hAnsi="Liberation Serif" w:cs="Liberation Serif"/>
        </w:rPr>
      </w:pPr>
      <w:r w:rsidRPr="00030689">
        <w:rPr>
          <w:rFonts w:ascii="Liberation Serif" w:hAnsi="Liberation Serif" w:cs="Liberation Serif"/>
        </w:rPr>
        <w:t>Статья 56. Ведение заседания Думы</w:t>
      </w:r>
    </w:p>
    <w:p w14:paraId="2D80DE36" w14:textId="77777777" w:rsidR="0086428B" w:rsidRPr="00030689" w:rsidRDefault="0086428B" w:rsidP="0086428B">
      <w:pPr>
        <w:pStyle w:val="ConsPlusNormal"/>
        <w:rPr>
          <w:rFonts w:ascii="Liberation Serif" w:hAnsi="Liberation Serif" w:cs="Liberation Serif"/>
        </w:rPr>
      </w:pPr>
    </w:p>
    <w:p w14:paraId="43D99C40"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1. Заседание Думы ведет председатель или по его поручению заместитель председателя Думы (далее - председательствующий на заседании Думы).</w:t>
      </w:r>
    </w:p>
    <w:p w14:paraId="0E4C2CE7"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2. Председательствующий на заседании Думы:</w:t>
      </w:r>
    </w:p>
    <w:p w14:paraId="1B6351BE"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1) объявляет об открытии и закрытии заседания Думы;</w:t>
      </w:r>
    </w:p>
    <w:p w14:paraId="4C43A5DD"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lastRenderedPageBreak/>
        <w:t>2) обеспечивает соблюдение настоящего Регламента, следит за соблюдением кворума и утвержденной повестки Думы;</w:t>
      </w:r>
    </w:p>
    <w:p w14:paraId="5A3EDFD5"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3) предоставляет слово докладчикам, содокладчикам, участвующим в рассмотрении вопроса, депутатам Думы, приглашенным на заседание в порядке поступления зарегистрированных заявок в соответствии с повесткой заседания Думы, требованиями настоящего Регламента либо в ином порядке, определенном решением Думы;</w:t>
      </w:r>
    </w:p>
    <w:p w14:paraId="391DD256"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4) предоставляет депутатам слово для оглашения вопросов, заявлений, предложений, справок, а также замечаний по ведению заседания в порядке, предусмотренном настоящим Регламентом, а в случае отсутствия депутата на заседании оглашает представленные им в письменном виде заявления и предложения;</w:t>
      </w:r>
    </w:p>
    <w:p w14:paraId="481AEC8E"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5) ставит на голосование поступившие предложения депутатов Думы в порядке, предусмотренном настоящим Регламентом;</w:t>
      </w:r>
    </w:p>
    <w:p w14:paraId="4BF1F015"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6) ставит на голосование проекты решений, подготовленных и внесенных на рассмотрение Думы в соответствии с настоящим Регламентом;</w:t>
      </w:r>
    </w:p>
    <w:p w14:paraId="1B943012"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7) объявляет результаты голосования;</w:t>
      </w:r>
    </w:p>
    <w:p w14:paraId="1F04DF3C"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8) обеспечивает порядок в зале заседания;</w:t>
      </w:r>
    </w:p>
    <w:p w14:paraId="18F4B938"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9) в случае необходимости объявляет перерыв в заседании;</w:t>
      </w:r>
    </w:p>
    <w:p w14:paraId="7F726A90"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10) дает поручения работникам аппарата Думы, связанные с обеспечением работы заседания Думы, контролирует их работу;</w:t>
      </w:r>
    </w:p>
    <w:p w14:paraId="636F129E"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11) подписывает протокол заседания Думы;</w:t>
      </w:r>
    </w:p>
    <w:p w14:paraId="372A1E6D"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12) осуществляет иные полномочия в соответствии с настоящим Регламентом.</w:t>
      </w:r>
    </w:p>
    <w:p w14:paraId="65DE0C12"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3. Председательствующий на заседании Думы не вправе комментировать и прерывать выступления депутатов, если они не нарушают нормы настоящего Регламента, и давать характеристику выступающим.</w:t>
      </w:r>
    </w:p>
    <w:p w14:paraId="1281EB87"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4. В случае если председательствующий является докладчиком по вопросу, рассматриваемому на заседании Думы, на время своего выступления и рассмотрения данного вопроса он передает заместителю председателя Думы функции председательствующего до принятия решения по обсуждаемому вопросу.</w:t>
      </w:r>
    </w:p>
    <w:p w14:paraId="1D355D7B"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5. Председательствующий на заседании Думы способствует сотрудничеству и сближению позиций сторон по рассматриваемым вопросам, принятию согласованных решений. Председательствующий на заседании Думы при необходимости объявляет перерыв в заседании, проводит консультации с депутатами, организует работу согласительных комиссий в целях преодоления разногласий и разрешения других вопросов, возникших в ходе заседания.</w:t>
      </w:r>
    </w:p>
    <w:p w14:paraId="234FFD72"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 xml:space="preserve">6. Председательствующий на заседании Думы вправе в случае нарушения настоящего Регламента при обсуждении какого-либо вопроса предупреждать депутата, а при повторном нарушении при обсуждении этого же вопроса лишать его слова на время обсуждения этого вопроса. Председательствующий имеет право лишать депутата слова без предупреждения в случае, если депутат допустил в своем выступлении выражения, оскорбляющие </w:t>
      </w:r>
      <w:r w:rsidRPr="00030689">
        <w:rPr>
          <w:rFonts w:ascii="Liberation Serif" w:hAnsi="Liberation Serif" w:cs="Liberation Serif"/>
        </w:rPr>
        <w:lastRenderedPageBreak/>
        <w:t>председательствующего, других депутатов, иных лиц, присутствующих на заседании.</w:t>
      </w:r>
    </w:p>
    <w:p w14:paraId="4EBAB603"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7. Председательствующий на заседании Думы принимает решение об удалении из зала заседаний приглашенных лиц, мешающих работе Думы.</w:t>
      </w:r>
    </w:p>
    <w:p w14:paraId="6BE56262" w14:textId="77777777" w:rsidR="0086428B" w:rsidRPr="00030689" w:rsidRDefault="0086428B" w:rsidP="0086428B">
      <w:pPr>
        <w:pStyle w:val="ConsPlusNormal"/>
        <w:rPr>
          <w:rFonts w:ascii="Liberation Serif" w:hAnsi="Liberation Serif" w:cs="Liberation Serif"/>
        </w:rPr>
      </w:pPr>
    </w:p>
    <w:p w14:paraId="59FC4CE0" w14:textId="77777777" w:rsidR="0086428B" w:rsidRPr="00030689" w:rsidRDefault="0086428B" w:rsidP="0086428B">
      <w:pPr>
        <w:pStyle w:val="ConsPlusNormal"/>
        <w:ind w:firstLine="540"/>
        <w:jc w:val="both"/>
        <w:outlineLvl w:val="3"/>
        <w:rPr>
          <w:rFonts w:ascii="Liberation Serif" w:hAnsi="Liberation Serif" w:cs="Liberation Serif"/>
        </w:rPr>
      </w:pPr>
      <w:r w:rsidRPr="00030689">
        <w:rPr>
          <w:rFonts w:ascii="Liberation Serif" w:hAnsi="Liberation Serif" w:cs="Liberation Serif"/>
        </w:rPr>
        <w:t>Статья 57. Этика выступлений и дисциплина на заседании Думы</w:t>
      </w:r>
    </w:p>
    <w:p w14:paraId="3F1E1035" w14:textId="77777777" w:rsidR="0086428B" w:rsidRPr="00030689" w:rsidRDefault="0086428B" w:rsidP="0086428B">
      <w:pPr>
        <w:pStyle w:val="ConsPlusNormal"/>
        <w:rPr>
          <w:rFonts w:ascii="Liberation Serif" w:hAnsi="Liberation Serif" w:cs="Liberation Serif"/>
        </w:rPr>
      </w:pPr>
    </w:p>
    <w:p w14:paraId="7F608B21"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1. Выступающий на заседании Думы не должен допускать грубые и некорректные выражения и действия, призывать к незаконным и насильственным действиям, распространять не соответствующую действительности информацию, порочащую честь, достоинство и деловую репутацию граждан. При нарушении этих требований председательствующий делает официальное предупреждение о недопустимости подобных высказываний, призывов и действий.</w:t>
      </w:r>
    </w:p>
    <w:p w14:paraId="35C674F0"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2. После повторного нарушения председательствующий лишает выступающего слова и ставит на голосование вопрос об удалении выступающего из зала заседания до конца рассмотрения вопроса либо заседания Думы.</w:t>
      </w:r>
    </w:p>
    <w:p w14:paraId="1980F015"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3. Если выступающий отклоняется от обсуждаемой темы, председательствующий призывает его придерживаться темы обсуждаемого вопроса.</w:t>
      </w:r>
    </w:p>
    <w:p w14:paraId="028727C1"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Если выступающий превышает отведенное ему Регламентом время, председательствующий после однократного предупреждения лишает его слова.</w:t>
      </w:r>
    </w:p>
    <w:p w14:paraId="160CCD97"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4. Лицо, не являющееся депутатом, в случае грубого нарушения им порядка удаляется из зала заседания по устному распоряжению председательствующего.</w:t>
      </w:r>
    </w:p>
    <w:p w14:paraId="0437CF5C" w14:textId="77777777" w:rsidR="0086428B" w:rsidRPr="00030689" w:rsidRDefault="0086428B" w:rsidP="0086428B">
      <w:pPr>
        <w:pStyle w:val="ConsPlusNormal"/>
        <w:rPr>
          <w:rFonts w:ascii="Liberation Serif" w:hAnsi="Liberation Serif" w:cs="Liberation Serif"/>
        </w:rPr>
      </w:pPr>
    </w:p>
    <w:p w14:paraId="6C1ABB0F" w14:textId="77777777" w:rsidR="0086428B" w:rsidRPr="00030689" w:rsidRDefault="0086428B" w:rsidP="0086428B">
      <w:pPr>
        <w:pStyle w:val="ConsPlusNormal"/>
        <w:ind w:firstLine="540"/>
        <w:jc w:val="both"/>
        <w:outlineLvl w:val="3"/>
        <w:rPr>
          <w:rFonts w:ascii="Liberation Serif" w:hAnsi="Liberation Serif" w:cs="Liberation Serif"/>
        </w:rPr>
      </w:pPr>
      <w:r w:rsidRPr="00030689">
        <w:rPr>
          <w:rFonts w:ascii="Liberation Serif" w:hAnsi="Liberation Serif" w:cs="Liberation Serif"/>
        </w:rPr>
        <w:t>Статья 58. Распространение документов и материалов на заседании Думы</w:t>
      </w:r>
    </w:p>
    <w:p w14:paraId="588728F5" w14:textId="77777777" w:rsidR="0086428B" w:rsidRPr="00030689" w:rsidRDefault="0086428B" w:rsidP="0086428B">
      <w:pPr>
        <w:pStyle w:val="ConsPlusNormal"/>
        <w:rPr>
          <w:rFonts w:ascii="Liberation Serif" w:hAnsi="Liberation Serif" w:cs="Liberation Serif"/>
        </w:rPr>
      </w:pPr>
    </w:p>
    <w:p w14:paraId="543B183E"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1. На заседании Думы в обязательном порядке среди депутатов распространяются документы и материалы, необходимые для рассмотрения вопросов, включенных в повестку заседания Думы.</w:t>
      </w:r>
    </w:p>
    <w:p w14:paraId="7A1DE92C"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2. В ходе заседания депутатам не предоставляются документы и материалы по вопросам, не включенным в повестку заседания Думы.</w:t>
      </w:r>
    </w:p>
    <w:p w14:paraId="68873757" w14:textId="77777777" w:rsidR="0086428B" w:rsidRPr="00030689" w:rsidRDefault="0086428B" w:rsidP="0086428B">
      <w:pPr>
        <w:pStyle w:val="ConsPlusNormal"/>
        <w:rPr>
          <w:rFonts w:ascii="Liberation Serif" w:hAnsi="Liberation Serif" w:cs="Liberation Serif"/>
        </w:rPr>
      </w:pPr>
    </w:p>
    <w:p w14:paraId="2662F646" w14:textId="77777777" w:rsidR="0086428B" w:rsidRPr="00030689" w:rsidRDefault="0086428B" w:rsidP="0086428B">
      <w:pPr>
        <w:pStyle w:val="ConsPlusNormal"/>
        <w:ind w:firstLine="540"/>
        <w:jc w:val="both"/>
        <w:outlineLvl w:val="3"/>
        <w:rPr>
          <w:rFonts w:ascii="Liberation Serif" w:hAnsi="Liberation Serif" w:cs="Liberation Serif"/>
        </w:rPr>
      </w:pPr>
      <w:r w:rsidRPr="00030689">
        <w:rPr>
          <w:rFonts w:ascii="Liberation Serif" w:hAnsi="Liberation Serif" w:cs="Liberation Serif"/>
        </w:rPr>
        <w:t>Статья 59. Порядок проведения заседания Думы</w:t>
      </w:r>
    </w:p>
    <w:p w14:paraId="3D8EA3F6" w14:textId="77777777" w:rsidR="0086428B" w:rsidRPr="00030689" w:rsidRDefault="0086428B" w:rsidP="0086428B">
      <w:pPr>
        <w:pStyle w:val="ConsPlusNormal"/>
        <w:rPr>
          <w:rFonts w:ascii="Liberation Serif" w:hAnsi="Liberation Serif" w:cs="Liberation Serif"/>
        </w:rPr>
      </w:pPr>
    </w:p>
    <w:p w14:paraId="48902002" w14:textId="1A5CAC3A" w:rsidR="005827BD" w:rsidRPr="00030689" w:rsidRDefault="005827BD" w:rsidP="0086428B">
      <w:pPr>
        <w:pStyle w:val="ConsPlusNormal"/>
        <w:ind w:firstLine="540"/>
        <w:jc w:val="both"/>
        <w:rPr>
          <w:rFonts w:ascii="Liberation Serif" w:hAnsi="Liberation Serif" w:cs="Liberation Serif"/>
        </w:rPr>
      </w:pPr>
      <w:r w:rsidRPr="00030689">
        <w:rPr>
          <w:rFonts w:ascii="Liberation Serif" w:hAnsi="Liberation Serif" w:cs="Liberation Serif"/>
        </w:rPr>
        <w:t>1. Заседания Думы, как правило, начинаются в 14 часов и заканчиваются не позднее 18 часов.</w:t>
      </w:r>
    </w:p>
    <w:p w14:paraId="7047FF7D" w14:textId="4E1A84E8" w:rsidR="005827BD" w:rsidRPr="00030689" w:rsidRDefault="005827BD" w:rsidP="005827BD">
      <w:pPr>
        <w:pStyle w:val="ConsPlusNormal"/>
        <w:jc w:val="both"/>
        <w:rPr>
          <w:rFonts w:ascii="Liberation Serif" w:hAnsi="Liberation Serif" w:cs="Liberation Serif"/>
          <w:b/>
        </w:rPr>
      </w:pPr>
      <w:r w:rsidRPr="00030689">
        <w:rPr>
          <w:rFonts w:ascii="Liberation Serif" w:hAnsi="Liberation Serif" w:cs="Liberation Serif"/>
          <w:b/>
        </w:rPr>
        <w:t xml:space="preserve">(пункт 1 </w:t>
      </w:r>
      <w:r w:rsidR="002568EB" w:rsidRPr="00030689">
        <w:rPr>
          <w:rFonts w:ascii="Liberation Serif" w:hAnsi="Liberation Serif" w:cs="Liberation Serif"/>
          <w:b/>
        </w:rPr>
        <w:t xml:space="preserve">статьи 59 </w:t>
      </w:r>
      <w:r w:rsidRPr="00030689">
        <w:rPr>
          <w:rFonts w:ascii="Liberation Serif" w:hAnsi="Liberation Serif" w:cs="Liberation Serif"/>
          <w:b/>
        </w:rPr>
        <w:t>в редакции Решения Думы Каменского городского округа от 17.10.2024 №466)</w:t>
      </w:r>
    </w:p>
    <w:p w14:paraId="1CA6444F"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2. В начале заседания Думы обсуждаются и принимаются повестка заседания и Регламент работы.</w:t>
      </w:r>
    </w:p>
    <w:p w14:paraId="31974F1C"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lastRenderedPageBreak/>
        <w:t>3. Время для докладов устанавливается в пределах 15 минут, для содокладов - 5 минут, для выступления в прениях - до 3 минут. С согласия большинства присутствующих депутатов председательствующий продлевает время для доклада или выступления.</w:t>
      </w:r>
    </w:p>
    <w:p w14:paraId="14C2B8CB"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4. Председательствующий на заседании предоставляет слово для выступления в порядке поступления заявлений. В необходимых случаях с согласия большинства депутатов, присутствующих на заседании, председательствующий может изменить очередность выступлений с объявлением мотивов такого изменения. Депутат может выступить по одному и тому же вопросу не более двух раз.</w:t>
      </w:r>
    </w:p>
    <w:p w14:paraId="0D381280"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5. Прекращение прений производится по решению Думы, принимаемому открытым голосованием большинством от числа присутствующих на заседании депутатов. После прекращения прений докладчики и содокладчики имеют право выступить с заключительным словом длительностью до пяти минут.</w:t>
      </w:r>
    </w:p>
    <w:p w14:paraId="3B2A684E"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6. В случае если вопросы повестки заседания полностью не рассмотрены в связи с истечением отведенного по Регламенту времени, Дума принимает решение о дне продолжения заседания или о переносе нерассмотренных вопросов на следующее заседание. В случае если Дума приняла решение о переносе вопросов, включенных в повестку текущего заседания, на ближайшее очередное заседание, перенесенные вопросы включаются в повестку этого заседания без обсуждения и голосования и рассматриваются в первоочередном порядке.</w:t>
      </w:r>
    </w:p>
    <w:p w14:paraId="64F04DD4" w14:textId="77777777" w:rsidR="0086428B" w:rsidRPr="00030689" w:rsidRDefault="0086428B" w:rsidP="0086428B">
      <w:pPr>
        <w:pStyle w:val="ConsPlusNormal"/>
        <w:rPr>
          <w:rFonts w:ascii="Liberation Serif" w:hAnsi="Liberation Serif" w:cs="Liberation Serif"/>
        </w:rPr>
      </w:pPr>
    </w:p>
    <w:p w14:paraId="71E6A185" w14:textId="77777777" w:rsidR="0086428B" w:rsidRPr="00030689" w:rsidRDefault="00EB6B01" w:rsidP="00EB6B01">
      <w:pPr>
        <w:pStyle w:val="ConsPlusNormal"/>
        <w:jc w:val="center"/>
        <w:rPr>
          <w:rFonts w:ascii="Liberation Serif" w:hAnsi="Liberation Serif" w:cs="Liberation Serif"/>
        </w:rPr>
      </w:pPr>
      <w:r w:rsidRPr="00030689">
        <w:rPr>
          <w:rFonts w:ascii="Liberation Serif" w:hAnsi="Liberation Serif" w:cs="Liberation Serif"/>
        </w:rPr>
        <w:t>60. Протокол и аудиозапись заседания Думы</w:t>
      </w:r>
    </w:p>
    <w:p w14:paraId="37CF4D8C" w14:textId="77777777" w:rsidR="00EB6B01" w:rsidRPr="00030689" w:rsidRDefault="00EB6B01" w:rsidP="0086428B">
      <w:pPr>
        <w:pStyle w:val="ConsPlusNormal"/>
        <w:rPr>
          <w:rFonts w:ascii="Liberation Serif" w:hAnsi="Liberation Serif" w:cs="Liberation Serif"/>
        </w:rPr>
      </w:pPr>
    </w:p>
    <w:p w14:paraId="26DED2CC"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1. На каждом заседании Думы вед</w:t>
      </w:r>
      <w:r w:rsidR="00EB6B01" w:rsidRPr="00030689">
        <w:rPr>
          <w:rFonts w:ascii="Liberation Serif" w:hAnsi="Liberation Serif" w:cs="Liberation Serif"/>
        </w:rPr>
        <w:t>утся</w:t>
      </w:r>
      <w:r w:rsidRPr="00030689">
        <w:rPr>
          <w:rFonts w:ascii="Liberation Serif" w:hAnsi="Liberation Serif" w:cs="Liberation Serif"/>
        </w:rPr>
        <w:t xml:space="preserve"> протокол</w:t>
      </w:r>
      <w:r w:rsidR="00EB6B01" w:rsidRPr="00030689">
        <w:rPr>
          <w:rFonts w:ascii="Liberation Serif" w:hAnsi="Liberation Serif" w:cs="Liberation Serif"/>
        </w:rPr>
        <w:t xml:space="preserve"> и аудиозапись</w:t>
      </w:r>
      <w:r w:rsidRPr="00030689">
        <w:rPr>
          <w:rFonts w:ascii="Liberation Serif" w:hAnsi="Liberation Serif" w:cs="Liberation Serif"/>
        </w:rPr>
        <w:t>. В протоколе заседания указываются:</w:t>
      </w:r>
    </w:p>
    <w:p w14:paraId="4D4994E8"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1) дата, место проведения и порядковый номер заседания Думы;</w:t>
      </w:r>
    </w:p>
    <w:p w14:paraId="1AE255FC"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2) общее число депутатов, избранных в Думу, списки присутствующих и отсутствующих депутатов с указанием причин отсутствия;</w:t>
      </w:r>
    </w:p>
    <w:p w14:paraId="780965E2"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3) фамилия, инициалы, должность председательствующего, секретаря;</w:t>
      </w:r>
    </w:p>
    <w:p w14:paraId="1B9677EE"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4) список приглашенных на заседание Думы;</w:t>
      </w:r>
    </w:p>
    <w:p w14:paraId="76839D6E"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5) повестка заседания Думы, фамилии, инициалы, должности докладчиков и содокладчиков по каждому вопросу, выносимому на рассмотрение Думы;</w:t>
      </w:r>
    </w:p>
    <w:p w14:paraId="323B791A"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6) фамилии, инициалы и должности всех выступающих на заседании Думы, тексты или изложения выступлений;</w:t>
      </w:r>
    </w:p>
    <w:p w14:paraId="2EA1A2E7"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7) материалы, переданные в ходе заседания секретарю депутатами и выступающими;</w:t>
      </w:r>
    </w:p>
    <w:p w14:paraId="09F34433"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8) формулировки всех предложений для голосования и результаты всех голосований. К протоколу прилагаются проекты рассматриваемых решений и сопутствующие материалы.</w:t>
      </w:r>
    </w:p>
    <w:p w14:paraId="548C088E"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2. Решения Думы по процедурным вопросам отражаются в содержании протокола.</w:t>
      </w:r>
    </w:p>
    <w:p w14:paraId="1B3119FD" w14:textId="77777777" w:rsidR="00EB6B01" w:rsidRPr="00030689" w:rsidRDefault="00EB6B01" w:rsidP="00EB6B01">
      <w:pPr>
        <w:autoSpaceDE w:val="0"/>
        <w:autoSpaceDN w:val="0"/>
        <w:adjustRightInd w:val="0"/>
        <w:ind w:firstLine="539"/>
        <w:jc w:val="both"/>
        <w:rPr>
          <w:rFonts w:ascii="Liberation Serif" w:hAnsi="Liberation Serif" w:cs="Liberation Serif"/>
          <w:sz w:val="28"/>
          <w:szCs w:val="28"/>
        </w:rPr>
      </w:pPr>
      <w:r w:rsidRPr="00030689">
        <w:rPr>
          <w:rFonts w:ascii="Liberation Serif" w:hAnsi="Liberation Serif" w:cs="Liberation Serif"/>
          <w:sz w:val="28"/>
          <w:szCs w:val="28"/>
        </w:rPr>
        <w:lastRenderedPageBreak/>
        <w:t>3. Ведение протокола поручается секретарю Думы, оформление протокола и ведение аудиозаписи заседания осуществляет работник аппарата Думы согласно должностным обязанностям.</w:t>
      </w:r>
    </w:p>
    <w:p w14:paraId="45BEAFB0" w14:textId="77777777" w:rsidR="00EB6B01" w:rsidRPr="00030689" w:rsidRDefault="00EB6B01" w:rsidP="00EB6B01">
      <w:pPr>
        <w:autoSpaceDE w:val="0"/>
        <w:autoSpaceDN w:val="0"/>
        <w:adjustRightInd w:val="0"/>
        <w:ind w:firstLine="539"/>
        <w:jc w:val="both"/>
        <w:rPr>
          <w:rFonts w:ascii="Liberation Serif" w:hAnsi="Liberation Serif" w:cs="Liberation Serif"/>
          <w:sz w:val="28"/>
          <w:szCs w:val="28"/>
        </w:rPr>
      </w:pPr>
      <w:r w:rsidRPr="00030689">
        <w:rPr>
          <w:rFonts w:ascii="Liberation Serif" w:hAnsi="Liberation Serif" w:cs="Liberation Serif"/>
          <w:sz w:val="28"/>
          <w:szCs w:val="28"/>
        </w:rPr>
        <w:t>4. Протокол оформляется в течение семи дней после окончания заседания Думы, подписывается секретарем и председательствующим.</w:t>
      </w:r>
    </w:p>
    <w:p w14:paraId="3F66D64B" w14:textId="77777777" w:rsidR="00EB6B01" w:rsidRPr="00030689" w:rsidRDefault="00EB6B01" w:rsidP="00EB6B01">
      <w:pPr>
        <w:autoSpaceDE w:val="0"/>
        <w:autoSpaceDN w:val="0"/>
        <w:adjustRightInd w:val="0"/>
        <w:ind w:firstLine="539"/>
        <w:jc w:val="both"/>
        <w:rPr>
          <w:rFonts w:ascii="Liberation Serif" w:hAnsi="Liberation Serif" w:cs="Liberation Serif"/>
          <w:sz w:val="28"/>
          <w:szCs w:val="28"/>
        </w:rPr>
      </w:pPr>
      <w:r w:rsidRPr="00030689">
        <w:rPr>
          <w:rFonts w:ascii="Liberation Serif" w:hAnsi="Liberation Serif" w:cs="Liberation Serif"/>
          <w:sz w:val="28"/>
          <w:szCs w:val="28"/>
        </w:rPr>
        <w:t xml:space="preserve">Протокол по требованию депутатов Думы предоставляется им для ознакомления. Другим лицам протокол предоставляется для ознакомления с разрешения председателя Думы за исключением протокола закрытого заседания Думы. </w:t>
      </w:r>
    </w:p>
    <w:p w14:paraId="6737CF8A" w14:textId="77777777" w:rsidR="00EB6B01" w:rsidRPr="00030689" w:rsidRDefault="00EB6B01" w:rsidP="00EB6B01">
      <w:pPr>
        <w:autoSpaceDE w:val="0"/>
        <w:autoSpaceDN w:val="0"/>
        <w:adjustRightInd w:val="0"/>
        <w:ind w:firstLine="539"/>
        <w:jc w:val="both"/>
        <w:rPr>
          <w:rFonts w:ascii="Liberation Serif" w:hAnsi="Liberation Serif" w:cs="Liberation Serif"/>
          <w:sz w:val="28"/>
          <w:szCs w:val="28"/>
        </w:rPr>
      </w:pPr>
      <w:r w:rsidRPr="00030689">
        <w:rPr>
          <w:rFonts w:ascii="Liberation Serif" w:hAnsi="Liberation Serif" w:cs="Liberation Serif"/>
          <w:sz w:val="28"/>
          <w:szCs w:val="28"/>
        </w:rPr>
        <w:t>5. Цифровая аудиозапись в течение семи дней после окончания заседания Думы специалистом аппарата Думы записывается с диктофона на носитель информации (СД-диск), который опечатывается в конверт, подшивается и скрепляется подписями председателя Думы и специалиста аппарата Думы. На конверте производится запись о дате и номере заседания.</w:t>
      </w:r>
    </w:p>
    <w:p w14:paraId="6321C83B" w14:textId="77777777" w:rsidR="00EB6B01" w:rsidRPr="00030689" w:rsidRDefault="00EB6B01" w:rsidP="00EB6B01">
      <w:pPr>
        <w:autoSpaceDE w:val="0"/>
        <w:autoSpaceDN w:val="0"/>
        <w:adjustRightInd w:val="0"/>
        <w:ind w:firstLine="539"/>
        <w:jc w:val="both"/>
        <w:rPr>
          <w:rFonts w:ascii="Liberation Serif" w:hAnsi="Liberation Serif" w:cs="Liberation Serif"/>
          <w:sz w:val="28"/>
          <w:szCs w:val="28"/>
        </w:rPr>
      </w:pPr>
      <w:r w:rsidRPr="00030689">
        <w:rPr>
          <w:rFonts w:ascii="Liberation Serif" w:hAnsi="Liberation Serif" w:cs="Liberation Serif"/>
          <w:sz w:val="28"/>
          <w:szCs w:val="28"/>
        </w:rPr>
        <w:t>Подлинники протокола заседания Думы с приложенными к нему документами и аудиозаписью заседания Думы в течение пяти лет хранятся в   аппарате Думы, а по истечении указанного времени сдаются в муниципальный архив, согласно утвержденной номенклатуре дел, на постоянное хранение.</w:t>
      </w:r>
    </w:p>
    <w:p w14:paraId="220B7D3E" w14:textId="77777777" w:rsidR="00EB6B01" w:rsidRPr="00030689" w:rsidRDefault="00EB6B01" w:rsidP="00EB6B01">
      <w:pPr>
        <w:autoSpaceDE w:val="0"/>
        <w:autoSpaceDN w:val="0"/>
        <w:adjustRightInd w:val="0"/>
        <w:ind w:firstLine="539"/>
        <w:jc w:val="both"/>
        <w:rPr>
          <w:rFonts w:ascii="Liberation Serif" w:hAnsi="Liberation Serif" w:cs="Liberation Serif"/>
          <w:sz w:val="28"/>
          <w:szCs w:val="28"/>
        </w:rPr>
      </w:pPr>
      <w:r w:rsidRPr="00030689">
        <w:rPr>
          <w:rFonts w:ascii="Liberation Serif" w:hAnsi="Liberation Serif" w:cs="Liberation Serif"/>
          <w:sz w:val="28"/>
          <w:szCs w:val="28"/>
        </w:rPr>
        <w:t>Протоколы и аудиозаписи закрытых заседаний Думы хранятся в Думе в металлическом сейфе.</w:t>
      </w:r>
    </w:p>
    <w:p w14:paraId="2DD06607" w14:textId="5DAC93CF"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6. В ходе заседания Дума вправе дать поручение председателю, заместителю председателя Думы, постоянным комитетам, депутатам, аппарату Думы, администрации Каменского</w:t>
      </w:r>
      <w:r w:rsidR="00994A14" w:rsidRPr="00030689">
        <w:rPr>
          <w:rFonts w:ascii="Liberation Serif" w:eastAsia="Calibri" w:hAnsi="Liberation Serif" w:cs="Liberation Serif"/>
        </w:rPr>
        <w:t xml:space="preserve"> муниципального округа</w:t>
      </w:r>
      <w:r w:rsidRPr="00030689">
        <w:rPr>
          <w:rFonts w:ascii="Liberation Serif" w:hAnsi="Liberation Serif" w:cs="Liberation Serif"/>
        </w:rPr>
        <w:t>.</w:t>
      </w:r>
    </w:p>
    <w:p w14:paraId="2EE6DE5B"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7. Текст поручения оглашается на заседании Думы председательствующим.</w:t>
      </w:r>
    </w:p>
    <w:p w14:paraId="69ED0B4B"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8. Протокольное поручение принимается простым большинством голосов от числа присутствующих депутатов.</w:t>
      </w:r>
    </w:p>
    <w:p w14:paraId="45D72BF7"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9. Поручение оформляется протокольной записью. Протокольное поручение в течение 5 календарных дней со дня принятия направляется исполнителю, который в установленный в поручении срок информирует председательствующего о результатах его выполнения. Председательствующий на очередном заседании Думы доводит эту информацию до сведения депутатов Думы.</w:t>
      </w:r>
    </w:p>
    <w:p w14:paraId="6ABE75E6" w14:textId="77777777" w:rsidR="0086428B" w:rsidRPr="00030689" w:rsidRDefault="0086428B" w:rsidP="0086428B">
      <w:pPr>
        <w:pStyle w:val="ConsPlusNormal"/>
        <w:rPr>
          <w:rFonts w:ascii="Liberation Serif" w:hAnsi="Liberation Serif" w:cs="Liberation Serif"/>
        </w:rPr>
      </w:pPr>
    </w:p>
    <w:p w14:paraId="27BDEA39" w14:textId="77777777" w:rsidR="0086428B" w:rsidRPr="00030689" w:rsidRDefault="0086428B" w:rsidP="0086428B">
      <w:pPr>
        <w:pStyle w:val="ConsPlusNormal"/>
        <w:ind w:firstLine="540"/>
        <w:jc w:val="both"/>
        <w:outlineLvl w:val="3"/>
        <w:rPr>
          <w:rFonts w:ascii="Liberation Serif" w:hAnsi="Liberation Serif" w:cs="Liberation Serif"/>
        </w:rPr>
      </w:pPr>
      <w:r w:rsidRPr="00030689">
        <w:rPr>
          <w:rFonts w:ascii="Liberation Serif" w:hAnsi="Liberation Serif" w:cs="Liberation Serif"/>
        </w:rPr>
        <w:t>Статья 61. Первое заседание очередного созыва Думы</w:t>
      </w:r>
    </w:p>
    <w:p w14:paraId="3BCF553D" w14:textId="77777777" w:rsidR="0086428B" w:rsidRPr="00030689" w:rsidRDefault="0086428B" w:rsidP="0086428B">
      <w:pPr>
        <w:pStyle w:val="ConsPlusNormal"/>
        <w:rPr>
          <w:rFonts w:ascii="Liberation Serif" w:hAnsi="Liberation Serif" w:cs="Liberation Serif"/>
        </w:rPr>
      </w:pPr>
    </w:p>
    <w:p w14:paraId="1C05D868"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1. Первое заседание вновь избранной Думы созывается председателем Думы предыдущего созыва не позднее чем в двухнедельный срок после избрания в Думу не менее двух третей от числа депутатов, установленного для Думы.</w:t>
      </w:r>
    </w:p>
    <w:p w14:paraId="274BE00E"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Для предварительного обсуждения повестки первого заседания Думы председатель Думы предыдущего созыва проводит совещание с вновь избранными депутатами. В повестку первого заседания Думы обязательно включаются вопросы признания полномочий депутатов, избрание счетной комиссии, избрание председателя и секретаря Думы.</w:t>
      </w:r>
    </w:p>
    <w:p w14:paraId="24DF3D7F"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lastRenderedPageBreak/>
        <w:t>2. Открывает первое заседание Думы и ведет его до избрания председателя Думы старейший по возрасту депутат. В случае если старейший по возрасту депутат Думы отсутствует или отказывается председательствовать, председательствует следующий по возрасту депутат.</w:t>
      </w:r>
    </w:p>
    <w:p w14:paraId="234704C2" w14:textId="77777777" w:rsidR="0086428B" w:rsidRPr="00030689" w:rsidRDefault="0086428B" w:rsidP="0086428B">
      <w:pPr>
        <w:pStyle w:val="ConsPlusNormal"/>
        <w:rPr>
          <w:rFonts w:ascii="Liberation Serif" w:hAnsi="Liberation Serif" w:cs="Liberation Serif"/>
        </w:rPr>
      </w:pPr>
    </w:p>
    <w:p w14:paraId="768E5539" w14:textId="77777777" w:rsidR="0086428B" w:rsidRPr="00030689" w:rsidRDefault="0086428B" w:rsidP="0086428B">
      <w:pPr>
        <w:pStyle w:val="ConsPlusNormal"/>
        <w:jc w:val="center"/>
        <w:outlineLvl w:val="2"/>
        <w:rPr>
          <w:rFonts w:ascii="Liberation Serif" w:hAnsi="Liberation Serif" w:cs="Liberation Serif"/>
        </w:rPr>
      </w:pPr>
      <w:r w:rsidRPr="00030689">
        <w:rPr>
          <w:rFonts w:ascii="Liberation Serif" w:hAnsi="Liberation Serif" w:cs="Liberation Serif"/>
        </w:rPr>
        <w:t>Глава 6. ДЕПУТАТСКИЕ СЛУШАНИЯ</w:t>
      </w:r>
    </w:p>
    <w:p w14:paraId="4D68683D" w14:textId="77777777" w:rsidR="0086428B" w:rsidRPr="00030689" w:rsidRDefault="0086428B" w:rsidP="0086428B">
      <w:pPr>
        <w:pStyle w:val="ConsPlusNormal"/>
        <w:rPr>
          <w:rFonts w:ascii="Liberation Serif" w:hAnsi="Liberation Serif" w:cs="Liberation Serif"/>
        </w:rPr>
      </w:pPr>
    </w:p>
    <w:p w14:paraId="3973C1CE" w14:textId="77777777" w:rsidR="0086428B" w:rsidRPr="00030689" w:rsidRDefault="0086428B" w:rsidP="0086428B">
      <w:pPr>
        <w:pStyle w:val="ConsPlusNormal"/>
        <w:ind w:firstLine="540"/>
        <w:jc w:val="both"/>
        <w:outlineLvl w:val="3"/>
        <w:rPr>
          <w:rFonts w:ascii="Liberation Serif" w:hAnsi="Liberation Serif" w:cs="Liberation Serif"/>
        </w:rPr>
      </w:pPr>
      <w:r w:rsidRPr="00030689">
        <w:rPr>
          <w:rFonts w:ascii="Liberation Serif" w:hAnsi="Liberation Serif" w:cs="Liberation Serif"/>
        </w:rPr>
        <w:t>Статья 62. Организация и проведение депутатских слушаний</w:t>
      </w:r>
    </w:p>
    <w:p w14:paraId="28DEC6EA" w14:textId="77777777" w:rsidR="0086428B" w:rsidRPr="00030689" w:rsidRDefault="0086428B" w:rsidP="0086428B">
      <w:pPr>
        <w:pStyle w:val="ConsPlusNormal"/>
        <w:rPr>
          <w:rFonts w:ascii="Liberation Serif" w:hAnsi="Liberation Serif" w:cs="Liberation Serif"/>
        </w:rPr>
      </w:pPr>
    </w:p>
    <w:p w14:paraId="0581D900" w14:textId="622AA10C"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 xml:space="preserve">1. По отдельным муниципальным правовым актам, важнейшим вопросам общественной жизни населения Каменского </w:t>
      </w:r>
      <w:r w:rsidR="00994A14" w:rsidRPr="00030689">
        <w:rPr>
          <w:rFonts w:ascii="Liberation Serif" w:eastAsia="Calibri" w:hAnsi="Liberation Serif" w:cs="Liberation Serif"/>
        </w:rPr>
        <w:t>муниципального округа</w:t>
      </w:r>
      <w:r w:rsidR="00994A14" w:rsidRPr="00030689">
        <w:rPr>
          <w:rFonts w:ascii="Liberation Serif" w:hAnsi="Liberation Serif" w:cs="Liberation Serif"/>
        </w:rPr>
        <w:t xml:space="preserve"> </w:t>
      </w:r>
      <w:r w:rsidRPr="00030689">
        <w:rPr>
          <w:rFonts w:ascii="Liberation Serif" w:hAnsi="Liberation Serif" w:cs="Liberation Serif"/>
        </w:rPr>
        <w:t>Дума, а также постоянные комитеты Думы организуют проведение депутатских слушаний. Целью депутатских слушаний является изучение депутатами вопросов местного значения.</w:t>
      </w:r>
    </w:p>
    <w:p w14:paraId="616E8E3E"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Постоянные комитеты Думы в соответствии с направлениями своей деятельности могут организовывать депутатские слушания с приглашением депутатов, должностных лиц, экспертов, представителей различных органов и организаций, научных учреждений и прессы.</w:t>
      </w:r>
    </w:p>
    <w:p w14:paraId="6953D808" w14:textId="220287BD"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2. Решение о проведении депутатских слушаний принимается Думой по инициативе депутатов, председателя Думы или Главы Каменского</w:t>
      </w:r>
      <w:r w:rsidR="00994A14" w:rsidRPr="00030689">
        <w:rPr>
          <w:rFonts w:ascii="Liberation Serif" w:eastAsia="Calibri" w:hAnsi="Liberation Serif" w:cs="Liberation Serif"/>
        </w:rPr>
        <w:t xml:space="preserve"> муниципального округа</w:t>
      </w:r>
      <w:r w:rsidRPr="00030689">
        <w:rPr>
          <w:rFonts w:ascii="Liberation Serif" w:hAnsi="Liberation Serif" w:cs="Liberation Serif"/>
        </w:rPr>
        <w:t>.</w:t>
      </w:r>
    </w:p>
    <w:p w14:paraId="5093A03E"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3. Состав приглашенных лиц на депутатские слушания определяется Думой.</w:t>
      </w:r>
    </w:p>
    <w:p w14:paraId="4A775598"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4. Оповещение депутатов и приглашенных о дате, времени и месте проведения депутатских слушаний осуществляет аппарат Думы.</w:t>
      </w:r>
    </w:p>
    <w:p w14:paraId="5F1B97B6"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5. Депутатские слушания ведет председатель Думы или его заместитель.</w:t>
      </w:r>
    </w:p>
    <w:p w14:paraId="409805BF"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6. Председательствующий на депутатских слушаниях предоставляет слово выступающим, приглашенным лицам, следит за порядком обсуждения вопроса.</w:t>
      </w:r>
    </w:p>
    <w:p w14:paraId="2321480E"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7. Предложения, полученные в ходе депутатских слушаний, обобщаются Думой и используются в дальнейшей работе.</w:t>
      </w:r>
    </w:p>
    <w:p w14:paraId="4ED6087E"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8. Обобщенные предложения по решению Думы могут публиковаться в печати.</w:t>
      </w:r>
    </w:p>
    <w:p w14:paraId="0410A796"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9. Депутатские слушания протоколируются.</w:t>
      </w:r>
    </w:p>
    <w:p w14:paraId="0DF9E8DB" w14:textId="77777777" w:rsidR="0086428B" w:rsidRPr="00030689" w:rsidRDefault="0086428B" w:rsidP="0086428B">
      <w:pPr>
        <w:pStyle w:val="ConsPlusNormal"/>
        <w:rPr>
          <w:rFonts w:ascii="Liberation Serif" w:hAnsi="Liberation Serif" w:cs="Liberation Serif"/>
        </w:rPr>
      </w:pPr>
    </w:p>
    <w:p w14:paraId="4766D859" w14:textId="77777777" w:rsidR="0086428B" w:rsidRPr="00030689" w:rsidRDefault="0086428B" w:rsidP="0086428B">
      <w:pPr>
        <w:pStyle w:val="ConsPlusNormal"/>
        <w:jc w:val="center"/>
        <w:outlineLvl w:val="2"/>
        <w:rPr>
          <w:rFonts w:ascii="Liberation Serif" w:hAnsi="Liberation Serif" w:cs="Liberation Serif"/>
        </w:rPr>
      </w:pPr>
      <w:r w:rsidRPr="00030689">
        <w:rPr>
          <w:rFonts w:ascii="Liberation Serif" w:hAnsi="Liberation Serif" w:cs="Liberation Serif"/>
        </w:rPr>
        <w:t>Глава 7. ПОРЯДОК РАБОТЫ КОМИТЕТОВ ДУМЫ</w:t>
      </w:r>
    </w:p>
    <w:p w14:paraId="4F86B06A" w14:textId="77777777" w:rsidR="0086428B" w:rsidRPr="00030689" w:rsidRDefault="0086428B" w:rsidP="0086428B">
      <w:pPr>
        <w:pStyle w:val="ConsPlusNormal"/>
        <w:rPr>
          <w:rFonts w:ascii="Liberation Serif" w:hAnsi="Liberation Serif" w:cs="Liberation Serif"/>
        </w:rPr>
      </w:pPr>
    </w:p>
    <w:p w14:paraId="7D2AA36D" w14:textId="77777777" w:rsidR="0086428B" w:rsidRPr="00030689" w:rsidRDefault="0086428B" w:rsidP="0086428B">
      <w:pPr>
        <w:pStyle w:val="ConsPlusNormal"/>
        <w:ind w:firstLine="540"/>
        <w:jc w:val="both"/>
        <w:outlineLvl w:val="3"/>
        <w:rPr>
          <w:rFonts w:ascii="Liberation Serif" w:hAnsi="Liberation Serif" w:cs="Liberation Serif"/>
        </w:rPr>
      </w:pPr>
      <w:r w:rsidRPr="00030689">
        <w:rPr>
          <w:rFonts w:ascii="Liberation Serif" w:hAnsi="Liberation Serif" w:cs="Liberation Serif"/>
        </w:rPr>
        <w:t>Статья 63. Организация заседаний комитетов Думы</w:t>
      </w:r>
    </w:p>
    <w:p w14:paraId="2E286099" w14:textId="77777777" w:rsidR="002B34BA" w:rsidRPr="00030689" w:rsidRDefault="002B34BA" w:rsidP="0086428B">
      <w:pPr>
        <w:pStyle w:val="ConsPlusNormal"/>
        <w:ind w:firstLine="540"/>
        <w:jc w:val="both"/>
        <w:rPr>
          <w:rFonts w:ascii="Liberation Serif" w:hAnsi="Liberation Serif" w:cs="Liberation Serif"/>
        </w:rPr>
      </w:pPr>
    </w:p>
    <w:p w14:paraId="2E3F5AD7"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1. Заседания постоянных комитетов Думы проводятся в соответствии с планом работы Думы и постоянных комитетов.</w:t>
      </w:r>
    </w:p>
    <w:p w14:paraId="4F8CB914"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2. Заседание постоянного комитета проводят председатель постоянного комитета или по его поручению заместитель председателя постоянного комитета.</w:t>
      </w:r>
    </w:p>
    <w:p w14:paraId="64A51F56"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lastRenderedPageBreak/>
        <w:t>3. Внеочередные заседания постоянных комитетов созываются по инициативе председателя постоянного комитета, членов постоянного комитета, а также по инициативе председателя Думы.</w:t>
      </w:r>
    </w:p>
    <w:p w14:paraId="2DB015BD"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4. Заседание постоянного комитета правомочно, если на нем присутствует не менее половины депутатов от установленного численного состава постоянного комитета.</w:t>
      </w:r>
    </w:p>
    <w:p w14:paraId="573EB1ED"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5. Депутат Думы обязан присутствовать на заседании постоянного комитета, членом которого он является.</w:t>
      </w:r>
    </w:p>
    <w:p w14:paraId="1B3CA8C4"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О невозможности присутствовать на заседании постоянного комитета депутат заблаговременно информирует председателя постоянного комитета.</w:t>
      </w:r>
    </w:p>
    <w:p w14:paraId="77E59385" w14:textId="77777777" w:rsidR="002B34BA" w:rsidRPr="00030689" w:rsidRDefault="002B34BA" w:rsidP="002B34BA">
      <w:pPr>
        <w:ind w:firstLine="540"/>
        <w:jc w:val="both"/>
        <w:rPr>
          <w:rFonts w:ascii="Liberation Serif" w:hAnsi="Liberation Serif" w:cs="Liberation Serif"/>
          <w:sz w:val="28"/>
          <w:szCs w:val="28"/>
        </w:rPr>
      </w:pPr>
      <w:r w:rsidRPr="00030689">
        <w:rPr>
          <w:rFonts w:ascii="Liberation Serif" w:hAnsi="Liberation Serif" w:cs="Liberation Serif"/>
          <w:sz w:val="28"/>
          <w:szCs w:val="28"/>
        </w:rPr>
        <w:t>5.1. Депутаты Думы могут участвовать в заседании комитета в дистанционной форме в случаях и порядке, предусмотренных ст.53 настоящего регламента.</w:t>
      </w:r>
    </w:p>
    <w:p w14:paraId="3D595E70" w14:textId="77777777" w:rsidR="002B34BA" w:rsidRPr="00030689" w:rsidRDefault="002B34BA" w:rsidP="002B34BA">
      <w:pPr>
        <w:ind w:firstLine="540"/>
        <w:jc w:val="both"/>
        <w:rPr>
          <w:rFonts w:ascii="Liberation Serif" w:hAnsi="Liberation Serif" w:cs="Liberation Serif"/>
          <w:sz w:val="28"/>
          <w:szCs w:val="28"/>
        </w:rPr>
      </w:pPr>
      <w:r w:rsidRPr="00030689">
        <w:rPr>
          <w:rFonts w:ascii="Liberation Serif" w:hAnsi="Liberation Serif" w:cs="Liberation Serif"/>
          <w:sz w:val="28"/>
          <w:szCs w:val="28"/>
        </w:rPr>
        <w:t>Решение об участии депутата Думы в заседании комитета Думы в дистанционной форме принимается председателем Думы по предложению председателя комитета. Основанием для принятия указанного решения является инициатива председателя комитета, либо мотивированное обращение депутата Думы, направленное председателю комитета, не менее, чем за три дня, до проведения заседания комитета.</w:t>
      </w:r>
    </w:p>
    <w:p w14:paraId="2888B1C0" w14:textId="7160EB1B" w:rsidR="002B34BA" w:rsidRPr="00030689" w:rsidRDefault="002B34BA" w:rsidP="002B34BA">
      <w:pPr>
        <w:ind w:firstLine="540"/>
        <w:jc w:val="both"/>
        <w:rPr>
          <w:rFonts w:ascii="Liberation Serif" w:hAnsi="Liberation Serif" w:cs="Liberation Serif"/>
          <w:sz w:val="28"/>
          <w:szCs w:val="28"/>
        </w:rPr>
      </w:pPr>
      <w:r w:rsidRPr="00030689">
        <w:rPr>
          <w:rFonts w:ascii="Liberation Serif" w:hAnsi="Liberation Serif" w:cs="Liberation Serif"/>
          <w:sz w:val="28"/>
          <w:szCs w:val="28"/>
        </w:rPr>
        <w:t>Приглашенные лица по решению председателя комитета могут участвовать в заседании комитета в дистанционном формате.</w:t>
      </w:r>
    </w:p>
    <w:p w14:paraId="5E0E95BD" w14:textId="5D9B1E79" w:rsidR="002B34BA" w:rsidRPr="00030689" w:rsidRDefault="002B34BA" w:rsidP="002B34BA">
      <w:pPr>
        <w:jc w:val="both"/>
        <w:rPr>
          <w:rFonts w:ascii="Liberation Serif" w:hAnsi="Liberation Serif" w:cs="Liberation Serif"/>
          <w:b/>
          <w:sz w:val="28"/>
          <w:szCs w:val="28"/>
        </w:rPr>
      </w:pPr>
      <w:r w:rsidRPr="00030689">
        <w:rPr>
          <w:rFonts w:ascii="Liberation Serif" w:hAnsi="Liberation Serif" w:cs="Liberation Serif"/>
          <w:b/>
          <w:sz w:val="28"/>
          <w:szCs w:val="28"/>
        </w:rPr>
        <w:t xml:space="preserve">(пункт 5.1. статьи </w:t>
      </w:r>
      <w:proofErr w:type="gramStart"/>
      <w:r w:rsidRPr="00030689">
        <w:rPr>
          <w:rFonts w:ascii="Liberation Serif" w:hAnsi="Liberation Serif" w:cs="Liberation Serif"/>
          <w:b/>
          <w:sz w:val="28"/>
          <w:szCs w:val="28"/>
        </w:rPr>
        <w:t>63  введен</w:t>
      </w:r>
      <w:proofErr w:type="gramEnd"/>
      <w:r w:rsidRPr="00030689">
        <w:rPr>
          <w:rFonts w:ascii="Liberation Serif" w:hAnsi="Liberation Serif" w:cs="Liberation Serif"/>
          <w:b/>
          <w:sz w:val="28"/>
          <w:szCs w:val="28"/>
        </w:rPr>
        <w:t xml:space="preserve"> Решением Думы Каменского городского округа от 17.10.2024 №466)</w:t>
      </w:r>
    </w:p>
    <w:p w14:paraId="01232E9D"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6. Решение постоянного комитета принимается большинством голосов от числа членов постоянного комитета, присутствующих на заседании и оформляется протокольной записью.</w:t>
      </w:r>
    </w:p>
    <w:p w14:paraId="3DBFF47C"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7. Протоколы подписывают председательствующий и секретарь на заседании постоянного комитета.</w:t>
      </w:r>
    </w:p>
    <w:p w14:paraId="0812FC6A"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8. В заседании постоянного комитета могут принимать участие с правом совещательного голоса депутаты Думы, не входящие в ее состав.</w:t>
      </w:r>
    </w:p>
    <w:p w14:paraId="5B6A1266" w14:textId="684C6762"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9. На заседание постоянного комитета могут быть приглашены представители органов государственной власти и органов местного самоуправления Каменского</w:t>
      </w:r>
      <w:r w:rsidR="00994A14" w:rsidRPr="00030689">
        <w:rPr>
          <w:rFonts w:ascii="Liberation Serif" w:eastAsia="Calibri" w:hAnsi="Liberation Serif" w:cs="Liberation Serif"/>
        </w:rPr>
        <w:t xml:space="preserve"> муниципального округа</w:t>
      </w:r>
      <w:r w:rsidRPr="00030689">
        <w:rPr>
          <w:rFonts w:ascii="Liberation Serif" w:hAnsi="Liberation Serif" w:cs="Liberation Serif"/>
        </w:rPr>
        <w:t>, организаций всех форм собственности и средств массовой информации.</w:t>
      </w:r>
    </w:p>
    <w:p w14:paraId="0F50AD1F"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10. По решению постоянного комитета могут проводиться выездные заседания.</w:t>
      </w:r>
    </w:p>
    <w:p w14:paraId="250E3E7A" w14:textId="77777777" w:rsidR="0086428B" w:rsidRPr="00030689" w:rsidRDefault="0086428B" w:rsidP="0086428B">
      <w:pPr>
        <w:pStyle w:val="ConsPlusNormal"/>
        <w:rPr>
          <w:rFonts w:ascii="Liberation Serif" w:hAnsi="Liberation Serif" w:cs="Liberation Serif"/>
        </w:rPr>
      </w:pPr>
    </w:p>
    <w:p w14:paraId="2E7F9B59" w14:textId="77777777" w:rsidR="0086428B" w:rsidRPr="00030689" w:rsidRDefault="0086428B" w:rsidP="0086428B">
      <w:pPr>
        <w:pStyle w:val="ConsPlusNormal"/>
        <w:ind w:firstLine="540"/>
        <w:jc w:val="both"/>
        <w:outlineLvl w:val="3"/>
        <w:rPr>
          <w:rFonts w:ascii="Liberation Serif" w:hAnsi="Liberation Serif" w:cs="Liberation Serif"/>
        </w:rPr>
      </w:pPr>
      <w:r w:rsidRPr="00030689">
        <w:rPr>
          <w:rFonts w:ascii="Liberation Serif" w:hAnsi="Liberation Serif" w:cs="Liberation Serif"/>
        </w:rPr>
        <w:t>Статья 64. Совместные заседания постоянных комитетов</w:t>
      </w:r>
    </w:p>
    <w:p w14:paraId="707774AE" w14:textId="77777777" w:rsidR="0086428B" w:rsidRPr="00030689" w:rsidRDefault="0086428B" w:rsidP="0086428B">
      <w:pPr>
        <w:pStyle w:val="ConsPlusNormal"/>
        <w:rPr>
          <w:rFonts w:ascii="Liberation Serif" w:hAnsi="Liberation Serif" w:cs="Liberation Serif"/>
        </w:rPr>
      </w:pPr>
    </w:p>
    <w:p w14:paraId="31C41EC3"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1. Для рассмотрения вопросов, относящихся к ведению двух и более постоянных комитетов Думы, постоянные комитеты вправе проводить совместные заседания.</w:t>
      </w:r>
    </w:p>
    <w:p w14:paraId="4BDCF9E1"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2. Совместные заседания постоянных комитетов проводятся по инициативе депутатов Думы или по рекомендации председателя постоянного комитета, председателя Думы.</w:t>
      </w:r>
    </w:p>
    <w:p w14:paraId="776AFACF"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lastRenderedPageBreak/>
        <w:t>3. Порядок подготовки и проведения совместных заседаний постоянных комитетов определяется председателями соответствующих постоянных комитетов по согласованию между собой и с председателем Думы.</w:t>
      </w:r>
    </w:p>
    <w:p w14:paraId="5E24E1BD"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4. Протокол совместного заседания подписывает председательствующий на заседании.</w:t>
      </w:r>
    </w:p>
    <w:p w14:paraId="47F50A51" w14:textId="77777777" w:rsidR="0086428B" w:rsidRPr="00030689" w:rsidRDefault="0086428B" w:rsidP="0086428B">
      <w:pPr>
        <w:pStyle w:val="ConsPlusNormal"/>
        <w:rPr>
          <w:rFonts w:ascii="Liberation Serif" w:hAnsi="Liberation Serif" w:cs="Liberation Serif"/>
        </w:rPr>
      </w:pPr>
    </w:p>
    <w:p w14:paraId="1E99AC88" w14:textId="77777777" w:rsidR="0086428B" w:rsidRPr="00030689" w:rsidRDefault="0086428B" w:rsidP="0086428B">
      <w:pPr>
        <w:pStyle w:val="ConsPlusNormal"/>
        <w:ind w:firstLine="540"/>
        <w:jc w:val="both"/>
        <w:outlineLvl w:val="3"/>
        <w:rPr>
          <w:rFonts w:ascii="Liberation Serif" w:hAnsi="Liberation Serif" w:cs="Liberation Serif"/>
        </w:rPr>
      </w:pPr>
      <w:r w:rsidRPr="00030689">
        <w:rPr>
          <w:rFonts w:ascii="Liberation Serif" w:hAnsi="Liberation Serif" w:cs="Liberation Serif"/>
        </w:rPr>
        <w:t>Статья 65. Рабочие группы постоянных комитетов Думы</w:t>
      </w:r>
    </w:p>
    <w:p w14:paraId="087C8E7D" w14:textId="77777777" w:rsidR="0086428B" w:rsidRPr="00030689" w:rsidRDefault="0086428B" w:rsidP="0086428B">
      <w:pPr>
        <w:pStyle w:val="ConsPlusNormal"/>
        <w:rPr>
          <w:rFonts w:ascii="Liberation Serif" w:hAnsi="Liberation Serif" w:cs="Liberation Serif"/>
        </w:rPr>
      </w:pPr>
    </w:p>
    <w:p w14:paraId="2D7303EA" w14:textId="598E3CA3"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1. Для подготовки отдельных вопросов постоянные комитеты Думы могут создавать рабочие группы из числа членов данного постоянного комитета, других депутатов Думы, представителей органов государственной власти и органов местного самоуправления Каменского</w:t>
      </w:r>
      <w:r w:rsidR="00994A14" w:rsidRPr="00030689">
        <w:rPr>
          <w:rFonts w:ascii="Liberation Serif" w:eastAsia="Calibri" w:hAnsi="Liberation Serif" w:cs="Liberation Serif"/>
        </w:rPr>
        <w:t xml:space="preserve"> муниципального округа</w:t>
      </w:r>
      <w:r w:rsidRPr="00030689">
        <w:rPr>
          <w:rFonts w:ascii="Liberation Serif" w:hAnsi="Liberation Serif" w:cs="Liberation Serif"/>
        </w:rPr>
        <w:t>, представителей заинтересованных организаций.</w:t>
      </w:r>
    </w:p>
    <w:p w14:paraId="3069EBD2" w14:textId="77777777" w:rsidR="0086428B" w:rsidRPr="00030689" w:rsidRDefault="0086428B" w:rsidP="0086428B">
      <w:pPr>
        <w:pStyle w:val="ConsPlusNormal"/>
        <w:rPr>
          <w:rFonts w:ascii="Liberation Serif" w:hAnsi="Liberation Serif" w:cs="Liberation Serif"/>
        </w:rPr>
      </w:pPr>
    </w:p>
    <w:p w14:paraId="6A889986" w14:textId="77777777" w:rsidR="0086428B" w:rsidRPr="00030689" w:rsidRDefault="0086428B" w:rsidP="0086428B">
      <w:pPr>
        <w:pStyle w:val="ConsPlusNormal"/>
        <w:jc w:val="center"/>
        <w:outlineLvl w:val="2"/>
        <w:rPr>
          <w:rFonts w:ascii="Liberation Serif" w:hAnsi="Liberation Serif" w:cs="Liberation Serif"/>
        </w:rPr>
      </w:pPr>
      <w:r w:rsidRPr="00030689">
        <w:rPr>
          <w:rFonts w:ascii="Liberation Serif" w:hAnsi="Liberation Serif" w:cs="Liberation Serif"/>
        </w:rPr>
        <w:t>Глава 8. ПОРЯДОК ГОЛОСОВАНИЯ НА ЗАСЕДАНИИ ДУМЫ</w:t>
      </w:r>
    </w:p>
    <w:p w14:paraId="15769967" w14:textId="77777777" w:rsidR="0086428B" w:rsidRPr="00030689" w:rsidRDefault="0086428B" w:rsidP="0086428B">
      <w:pPr>
        <w:pStyle w:val="ConsPlusNormal"/>
        <w:rPr>
          <w:rFonts w:ascii="Liberation Serif" w:hAnsi="Liberation Serif" w:cs="Liberation Serif"/>
        </w:rPr>
      </w:pPr>
    </w:p>
    <w:p w14:paraId="01E7B13B" w14:textId="77777777" w:rsidR="0086428B" w:rsidRPr="00030689" w:rsidRDefault="0086428B" w:rsidP="0086428B">
      <w:pPr>
        <w:pStyle w:val="ConsPlusNormal"/>
        <w:ind w:firstLine="540"/>
        <w:jc w:val="both"/>
        <w:outlineLvl w:val="3"/>
        <w:rPr>
          <w:rFonts w:ascii="Liberation Serif" w:hAnsi="Liberation Serif" w:cs="Liberation Serif"/>
        </w:rPr>
      </w:pPr>
      <w:r w:rsidRPr="00030689">
        <w:rPr>
          <w:rFonts w:ascii="Liberation Serif" w:hAnsi="Liberation Serif" w:cs="Liberation Serif"/>
        </w:rPr>
        <w:t>Статья 66. Процедура голосования на заседании Думы</w:t>
      </w:r>
    </w:p>
    <w:p w14:paraId="3086C960" w14:textId="77777777" w:rsidR="0086428B" w:rsidRPr="00030689" w:rsidRDefault="0086428B" w:rsidP="0086428B">
      <w:pPr>
        <w:pStyle w:val="ConsPlusNormal"/>
        <w:rPr>
          <w:rFonts w:ascii="Liberation Serif" w:hAnsi="Liberation Serif" w:cs="Liberation Serif"/>
        </w:rPr>
      </w:pPr>
    </w:p>
    <w:p w14:paraId="3DE83069"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1. На заседании Думы решения Думы по рассматриваемым вопросам принимаются, как правило, открытым голосованием.</w:t>
      </w:r>
    </w:p>
    <w:p w14:paraId="0F95F008"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2. В случаях, предусмотренных настоящим Регламентом, а также по решению Думы проводится тайное голосование.</w:t>
      </w:r>
    </w:p>
    <w:p w14:paraId="06262C1D"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3. На заседании Думы по отдельным вопросам по решению Думы может проводиться поименное голосование.</w:t>
      </w:r>
    </w:p>
    <w:p w14:paraId="017719C6" w14:textId="0E30D9FC"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 xml:space="preserve">4. Решение Думы считается принятым, если за него проголосовало большинство от числа избранных депутатов Думы, если иное не установлено действующим законодательством, </w:t>
      </w:r>
      <w:hyperlink r:id="rId37" w:history="1">
        <w:r w:rsidRPr="00030689">
          <w:rPr>
            <w:rFonts w:ascii="Liberation Serif" w:hAnsi="Liberation Serif" w:cs="Liberation Serif"/>
          </w:rPr>
          <w:t>Уставом</w:t>
        </w:r>
      </w:hyperlink>
      <w:r w:rsidRPr="00030689">
        <w:rPr>
          <w:rFonts w:ascii="Liberation Serif" w:hAnsi="Liberation Serif" w:cs="Liberation Serif"/>
        </w:rPr>
        <w:t xml:space="preserve"> Каменского </w:t>
      </w:r>
      <w:r w:rsidR="00994A14" w:rsidRPr="00030689">
        <w:rPr>
          <w:rFonts w:ascii="Liberation Serif" w:eastAsia="Calibri" w:hAnsi="Liberation Serif" w:cs="Liberation Serif"/>
        </w:rPr>
        <w:t>муниципального округа</w:t>
      </w:r>
      <w:r w:rsidR="00994A14" w:rsidRPr="00030689">
        <w:rPr>
          <w:rFonts w:ascii="Liberation Serif" w:hAnsi="Liberation Serif" w:cs="Liberation Serif"/>
        </w:rPr>
        <w:t xml:space="preserve"> </w:t>
      </w:r>
      <w:r w:rsidRPr="00030689">
        <w:rPr>
          <w:rFonts w:ascii="Liberation Serif" w:hAnsi="Liberation Serif" w:cs="Liberation Serif"/>
        </w:rPr>
        <w:t>и настоящим Регламентом.</w:t>
      </w:r>
    </w:p>
    <w:p w14:paraId="51246E1C" w14:textId="77777777" w:rsidR="00EB6B01" w:rsidRPr="00030689" w:rsidRDefault="00EB6B01" w:rsidP="00EB6B01">
      <w:pPr>
        <w:autoSpaceDE w:val="0"/>
        <w:autoSpaceDN w:val="0"/>
        <w:adjustRightInd w:val="0"/>
        <w:ind w:firstLine="540"/>
        <w:jc w:val="both"/>
        <w:rPr>
          <w:rFonts w:ascii="Liberation Serif" w:hAnsi="Liberation Serif" w:cs="Liberation Serif"/>
          <w:sz w:val="28"/>
          <w:szCs w:val="28"/>
        </w:rPr>
      </w:pPr>
      <w:r w:rsidRPr="00030689">
        <w:rPr>
          <w:rFonts w:ascii="Liberation Serif" w:hAnsi="Liberation Serif" w:cs="Liberation Serif"/>
          <w:sz w:val="28"/>
          <w:szCs w:val="28"/>
        </w:rPr>
        <w:t>При равном количестве голосов, голос председателя Думы является решающим.</w:t>
      </w:r>
    </w:p>
    <w:p w14:paraId="7DA11650"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5. Депутат обязан лично осуществлять свое право при голосовании. Депутат, отсутствующий во время голосования, не вправе подать свой голос позже.</w:t>
      </w:r>
    </w:p>
    <w:p w14:paraId="27E2072E" w14:textId="77777777" w:rsidR="0086428B" w:rsidRPr="00030689" w:rsidRDefault="0086428B" w:rsidP="0086428B">
      <w:pPr>
        <w:pStyle w:val="ConsPlusNormal"/>
        <w:rPr>
          <w:rFonts w:ascii="Liberation Serif" w:hAnsi="Liberation Serif" w:cs="Liberation Serif"/>
        </w:rPr>
      </w:pPr>
    </w:p>
    <w:p w14:paraId="253A3CF7" w14:textId="77777777" w:rsidR="0086428B" w:rsidRPr="00030689" w:rsidRDefault="0086428B" w:rsidP="0086428B">
      <w:pPr>
        <w:pStyle w:val="ConsPlusNormal"/>
        <w:ind w:firstLine="540"/>
        <w:jc w:val="both"/>
        <w:outlineLvl w:val="3"/>
        <w:rPr>
          <w:rFonts w:ascii="Liberation Serif" w:hAnsi="Liberation Serif" w:cs="Liberation Serif"/>
        </w:rPr>
      </w:pPr>
      <w:r w:rsidRPr="00030689">
        <w:rPr>
          <w:rFonts w:ascii="Liberation Serif" w:hAnsi="Liberation Serif" w:cs="Liberation Serif"/>
        </w:rPr>
        <w:t>Статья 67. Порядок открытого голосования</w:t>
      </w:r>
    </w:p>
    <w:p w14:paraId="46418D9F" w14:textId="77777777" w:rsidR="0086428B" w:rsidRPr="00030689" w:rsidRDefault="0086428B" w:rsidP="0086428B">
      <w:pPr>
        <w:pStyle w:val="ConsPlusNormal"/>
        <w:rPr>
          <w:rFonts w:ascii="Liberation Serif" w:hAnsi="Liberation Serif" w:cs="Liberation Serif"/>
        </w:rPr>
      </w:pPr>
    </w:p>
    <w:p w14:paraId="5BE2E7F3"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1. При проведении открытого голосования подсчет голосов ведет секретарь Думы.</w:t>
      </w:r>
    </w:p>
    <w:p w14:paraId="2AE9314A"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Перед началом голосования председательствующий уточняет количество предложений, их формулировки и напоминает, каким количеством голосов принимается то или иное решение.</w:t>
      </w:r>
    </w:p>
    <w:p w14:paraId="4F14BFD2" w14:textId="77777777" w:rsidR="0086428B" w:rsidRPr="00030689" w:rsidRDefault="0086428B" w:rsidP="0086428B">
      <w:pPr>
        <w:pStyle w:val="ConsPlusNormal"/>
        <w:ind w:firstLine="540"/>
        <w:jc w:val="both"/>
        <w:rPr>
          <w:rFonts w:ascii="Liberation Serif" w:hAnsi="Liberation Serif" w:cs="Liberation Serif"/>
        </w:rPr>
      </w:pPr>
      <w:bookmarkStart w:id="9" w:name="Par750"/>
      <w:bookmarkEnd w:id="9"/>
      <w:r w:rsidRPr="00030689">
        <w:rPr>
          <w:rFonts w:ascii="Liberation Serif" w:hAnsi="Liberation Serif" w:cs="Liberation Serif"/>
        </w:rPr>
        <w:t xml:space="preserve">2. При голосовании по одному или двум предложениям каждый депутат имеет право один раз подать свой голос "за" предложение либо "против", либо воздержаться от голосования. Предложение считается принятым, если за него </w:t>
      </w:r>
      <w:r w:rsidRPr="00030689">
        <w:rPr>
          <w:rFonts w:ascii="Liberation Serif" w:hAnsi="Liberation Serif" w:cs="Liberation Serif"/>
        </w:rPr>
        <w:lastRenderedPageBreak/>
        <w:t>проголосовало необходимое по настоящему Регламенту количество депутатов Думы.</w:t>
      </w:r>
    </w:p>
    <w:p w14:paraId="6A0FB041"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 xml:space="preserve">3. В случае если на голосование выносятся более двух предложений по одному вопросу, каждый депутат имеет право подать свой голос "за" либо "против" каждого из предложений, а также воздержаться от голосования по любому из предложений (рейтинговое голосование). Два предложения, набравшие наибольшее количество голосов, выносятся на повторное голосование в порядке, предусмотренном </w:t>
      </w:r>
      <w:hyperlink w:anchor="Par750" w:history="1">
        <w:r w:rsidRPr="00030689">
          <w:rPr>
            <w:rFonts w:ascii="Liberation Serif" w:hAnsi="Liberation Serif" w:cs="Liberation Serif"/>
          </w:rPr>
          <w:t>пунктом 2</w:t>
        </w:r>
      </w:hyperlink>
      <w:r w:rsidRPr="00030689">
        <w:rPr>
          <w:rFonts w:ascii="Liberation Serif" w:hAnsi="Liberation Serif" w:cs="Liberation Serif"/>
        </w:rPr>
        <w:t xml:space="preserve"> настоящей статьи. Если в этом случае ни одно из предложений не получило необходимое для принятия решения количество голосов, то по предложению председательствующего формируется депутатская согласительная комиссия для выработки проекта нового решения.</w:t>
      </w:r>
    </w:p>
    <w:p w14:paraId="76E9AD10"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4. После окончания голосования председательствующий на заседании объявляет его результаты.</w:t>
      </w:r>
    </w:p>
    <w:p w14:paraId="7DA13DE3"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5. При выявлении ошибок в процедуре голосования по решению Думы проводится повторное голосование.</w:t>
      </w:r>
    </w:p>
    <w:p w14:paraId="2DD03011" w14:textId="77777777" w:rsidR="0086428B" w:rsidRPr="00030689" w:rsidRDefault="0086428B" w:rsidP="0086428B">
      <w:pPr>
        <w:pStyle w:val="ConsPlusNormal"/>
        <w:rPr>
          <w:rFonts w:ascii="Liberation Serif" w:hAnsi="Liberation Serif" w:cs="Liberation Serif"/>
        </w:rPr>
      </w:pPr>
    </w:p>
    <w:p w14:paraId="26D0C6BB" w14:textId="77777777" w:rsidR="0086428B" w:rsidRPr="00030689" w:rsidRDefault="0086428B" w:rsidP="0086428B">
      <w:pPr>
        <w:pStyle w:val="ConsPlusNormal"/>
        <w:ind w:firstLine="540"/>
        <w:jc w:val="both"/>
        <w:outlineLvl w:val="3"/>
        <w:rPr>
          <w:rFonts w:ascii="Liberation Serif" w:hAnsi="Liberation Serif" w:cs="Liberation Serif"/>
        </w:rPr>
      </w:pPr>
      <w:r w:rsidRPr="00030689">
        <w:rPr>
          <w:rFonts w:ascii="Liberation Serif" w:hAnsi="Liberation Serif" w:cs="Liberation Serif"/>
        </w:rPr>
        <w:t>Статья 68. Порядок тайного голосования</w:t>
      </w:r>
    </w:p>
    <w:p w14:paraId="3264C382" w14:textId="77777777" w:rsidR="0086428B" w:rsidRPr="00030689" w:rsidRDefault="0086428B" w:rsidP="0086428B">
      <w:pPr>
        <w:pStyle w:val="ConsPlusNormal"/>
        <w:rPr>
          <w:rFonts w:ascii="Liberation Serif" w:hAnsi="Liberation Serif" w:cs="Liberation Serif"/>
        </w:rPr>
      </w:pPr>
    </w:p>
    <w:p w14:paraId="5EAD2851"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1. Для проведения тайного голосования и определения его результатов Дума избирает из числа депутатов счетную комиссию.</w:t>
      </w:r>
    </w:p>
    <w:p w14:paraId="33F0A051"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2. Счетная комиссия избирается в количестве 3-х человек открытым голосованием большинством голосов из числа депутатов, присутствующих на заседании Думы.</w:t>
      </w:r>
    </w:p>
    <w:p w14:paraId="314304B1"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3. В счетную комиссию не могут входить депутаты, чьи кандидатуры выдвинуты в состав избираемых органов или на посты должностных лиц, депутаты, внесшие вопрос на голосование, а также председатель и заместитель председателя Думы.</w:t>
      </w:r>
    </w:p>
    <w:p w14:paraId="7317B5CB"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4. Счетная комиссия избирает из своего состава председателя и секретаря комиссии. Решения счетной комиссии принимаются открытым голосованием большинством голосов от состава комиссии.</w:t>
      </w:r>
    </w:p>
    <w:p w14:paraId="6FA60F20"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5. Бюллетени для тайного голосования изготавливаются под контролем счетной комиссии по установленной форме и в определенном количестве.</w:t>
      </w:r>
    </w:p>
    <w:p w14:paraId="509F2B7F"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6. Бюллетени должны содержать необходимую для голосования информацию.</w:t>
      </w:r>
    </w:p>
    <w:p w14:paraId="05547E22"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7. Время и место голосования, порядок его проведения объявляются председателем комиссии.</w:t>
      </w:r>
    </w:p>
    <w:p w14:paraId="15778D69"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8. Для проведения голосования комиссия выдает каждому депутату, присутствующему на заседании Думы, один бюллетень под роспись.</w:t>
      </w:r>
    </w:p>
    <w:p w14:paraId="2678AB52"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9. Заполненные бюллетени опускаются в опечатанную урну для голосования.</w:t>
      </w:r>
    </w:p>
    <w:p w14:paraId="7E5128C6"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10. Счетная комиссия после голосования вскрывает урну, устанавливает количество действительных и недействительных бюллетеней и производит подсчет голосов.</w:t>
      </w:r>
    </w:p>
    <w:p w14:paraId="0A9638C8" w14:textId="77777777" w:rsidR="0086428B" w:rsidRPr="00030689" w:rsidRDefault="0086428B" w:rsidP="0086428B">
      <w:pPr>
        <w:autoSpaceDE w:val="0"/>
        <w:autoSpaceDN w:val="0"/>
        <w:adjustRightInd w:val="0"/>
        <w:jc w:val="both"/>
        <w:rPr>
          <w:rFonts w:ascii="Liberation Serif" w:hAnsi="Liberation Serif" w:cs="Liberation Serif"/>
          <w:b/>
          <w:sz w:val="28"/>
          <w:szCs w:val="28"/>
        </w:rPr>
      </w:pPr>
      <w:r w:rsidRPr="00030689">
        <w:rPr>
          <w:rFonts w:ascii="Liberation Serif" w:hAnsi="Liberation Serif" w:cs="Liberation Serif"/>
          <w:b/>
          <w:sz w:val="28"/>
          <w:szCs w:val="28"/>
        </w:rPr>
        <w:t>(в ред. Решения Думы Каменского городского округа от 2</w:t>
      </w:r>
      <w:r w:rsidR="0090090E" w:rsidRPr="00030689">
        <w:rPr>
          <w:rFonts w:ascii="Liberation Serif" w:hAnsi="Liberation Serif" w:cs="Liberation Serif"/>
          <w:b/>
          <w:sz w:val="28"/>
          <w:szCs w:val="28"/>
        </w:rPr>
        <w:t>3</w:t>
      </w:r>
      <w:r w:rsidRPr="00030689">
        <w:rPr>
          <w:rFonts w:ascii="Liberation Serif" w:hAnsi="Liberation Serif" w:cs="Liberation Serif"/>
          <w:b/>
          <w:sz w:val="28"/>
          <w:szCs w:val="28"/>
        </w:rPr>
        <w:t xml:space="preserve">.06.2016 </w:t>
      </w:r>
      <w:hyperlink r:id="rId38" w:history="1">
        <w:r w:rsidRPr="00030689">
          <w:rPr>
            <w:rFonts w:ascii="Liberation Serif" w:hAnsi="Liberation Serif" w:cs="Liberation Serif"/>
            <w:b/>
            <w:sz w:val="28"/>
            <w:szCs w:val="28"/>
          </w:rPr>
          <w:t>N 394</w:t>
        </w:r>
      </w:hyperlink>
      <w:r w:rsidRPr="00030689">
        <w:rPr>
          <w:rFonts w:ascii="Liberation Serif" w:hAnsi="Liberation Serif" w:cs="Liberation Serif"/>
          <w:b/>
          <w:sz w:val="28"/>
          <w:szCs w:val="28"/>
        </w:rPr>
        <w:t>)</w:t>
      </w:r>
    </w:p>
    <w:p w14:paraId="400D0615"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lastRenderedPageBreak/>
        <w:t>11. О результатах тайного голосования счетная комиссия составляет протокол, который подписывается всеми членами комиссии и зачитывается на заседании Думы.</w:t>
      </w:r>
    </w:p>
    <w:p w14:paraId="4EAF1AA9" w14:textId="77777777" w:rsidR="0086428B" w:rsidRPr="00030689" w:rsidRDefault="0086428B" w:rsidP="0086428B">
      <w:pPr>
        <w:pStyle w:val="ConsPlusNormal"/>
        <w:rPr>
          <w:rFonts w:ascii="Liberation Serif" w:hAnsi="Liberation Serif" w:cs="Liberation Serif"/>
        </w:rPr>
      </w:pPr>
    </w:p>
    <w:p w14:paraId="2E9EA6BA" w14:textId="77777777" w:rsidR="0086428B" w:rsidRPr="00030689" w:rsidRDefault="0086428B" w:rsidP="0086428B">
      <w:pPr>
        <w:pStyle w:val="ConsPlusNormal"/>
        <w:ind w:firstLine="540"/>
        <w:jc w:val="both"/>
        <w:outlineLvl w:val="3"/>
        <w:rPr>
          <w:rFonts w:ascii="Liberation Serif" w:hAnsi="Liberation Serif" w:cs="Liberation Serif"/>
        </w:rPr>
      </w:pPr>
      <w:r w:rsidRPr="00030689">
        <w:rPr>
          <w:rFonts w:ascii="Liberation Serif" w:hAnsi="Liberation Serif" w:cs="Liberation Serif"/>
        </w:rPr>
        <w:t>Статья 69. Порядок поименного голосования</w:t>
      </w:r>
    </w:p>
    <w:p w14:paraId="176F058A" w14:textId="77777777" w:rsidR="0086428B" w:rsidRPr="00030689" w:rsidRDefault="0086428B" w:rsidP="0086428B">
      <w:pPr>
        <w:pStyle w:val="ConsPlusNormal"/>
        <w:rPr>
          <w:rFonts w:ascii="Liberation Serif" w:hAnsi="Liberation Serif" w:cs="Liberation Serif"/>
        </w:rPr>
      </w:pPr>
    </w:p>
    <w:p w14:paraId="1045B16F" w14:textId="22B1A6D0" w:rsidR="00FD7C19" w:rsidRPr="00030689" w:rsidRDefault="00FD7C19" w:rsidP="00994A14">
      <w:pPr>
        <w:pStyle w:val="ConsPlusNormal"/>
        <w:numPr>
          <w:ilvl w:val="0"/>
          <w:numId w:val="4"/>
        </w:numPr>
        <w:ind w:left="0" w:firstLine="567"/>
        <w:jc w:val="both"/>
        <w:rPr>
          <w:rFonts w:ascii="Liberation Serif" w:hAnsi="Liberation Serif" w:cs="Liberation Serif"/>
        </w:rPr>
      </w:pPr>
      <w:r w:rsidRPr="00030689">
        <w:rPr>
          <w:rFonts w:ascii="Liberation Serif" w:hAnsi="Liberation Serif" w:cs="Liberation Serif"/>
        </w:rPr>
        <w:t>Поименное голосование проводится по требованию не менее одной трети от установленной численности депутатов Думы.</w:t>
      </w:r>
    </w:p>
    <w:p w14:paraId="6C375B2C" w14:textId="5E7D09A4" w:rsidR="00FD7C19" w:rsidRPr="00030689" w:rsidRDefault="00FD7C19" w:rsidP="00FD7C19">
      <w:pPr>
        <w:pStyle w:val="ConsPlusNormal"/>
        <w:jc w:val="both"/>
        <w:rPr>
          <w:rFonts w:ascii="Liberation Serif" w:hAnsi="Liberation Serif" w:cs="Liberation Serif"/>
          <w:b/>
        </w:rPr>
      </w:pPr>
      <w:r w:rsidRPr="00030689">
        <w:rPr>
          <w:rFonts w:ascii="Liberation Serif" w:hAnsi="Liberation Serif" w:cs="Liberation Serif"/>
          <w:b/>
        </w:rPr>
        <w:t>(пункт 1 статьи 69 в редакции Решения Думы Каменского городского округа от 17.10.2024 №466)</w:t>
      </w:r>
    </w:p>
    <w:p w14:paraId="03F08C0D" w14:textId="36F4E664"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2. Для проведения поименного голосования Дума избирает из числа депутатов открытым голосованием счетную комиссию.</w:t>
      </w:r>
    </w:p>
    <w:p w14:paraId="3E399395"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 xml:space="preserve">В </w:t>
      </w:r>
      <w:proofErr w:type="gramStart"/>
      <w:r w:rsidRPr="00030689">
        <w:rPr>
          <w:rFonts w:ascii="Liberation Serif" w:hAnsi="Liberation Serif" w:cs="Liberation Serif"/>
        </w:rPr>
        <w:t>случае</w:t>
      </w:r>
      <w:proofErr w:type="gramEnd"/>
      <w:r w:rsidRPr="00030689">
        <w:rPr>
          <w:rFonts w:ascii="Liberation Serif" w:hAnsi="Liberation Serif" w:cs="Liberation Serif"/>
        </w:rPr>
        <w:t xml:space="preserve"> когда на заседании Думы проводится тайное и поименное голосование, Дума поручает их организацию одному составу счетной комиссии.</w:t>
      </w:r>
    </w:p>
    <w:p w14:paraId="41DF9232"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3. Результаты поименного голосования оглашаются на заседании Думы, включаются в протокол заседания Думы.</w:t>
      </w:r>
    </w:p>
    <w:p w14:paraId="38F8648D" w14:textId="77777777" w:rsidR="0086428B" w:rsidRPr="00030689" w:rsidRDefault="0086428B" w:rsidP="0086428B">
      <w:pPr>
        <w:pStyle w:val="ConsPlusNormal"/>
        <w:rPr>
          <w:rFonts w:ascii="Liberation Serif" w:hAnsi="Liberation Serif" w:cs="Liberation Serif"/>
        </w:rPr>
      </w:pPr>
    </w:p>
    <w:p w14:paraId="2C364DA4" w14:textId="510E0E99" w:rsidR="0086428B" w:rsidRPr="00030689" w:rsidRDefault="0086428B" w:rsidP="0086428B">
      <w:pPr>
        <w:pStyle w:val="ConsPlusNormal"/>
        <w:jc w:val="center"/>
        <w:outlineLvl w:val="2"/>
        <w:rPr>
          <w:rFonts w:ascii="Liberation Serif" w:hAnsi="Liberation Serif" w:cs="Liberation Serif"/>
        </w:rPr>
      </w:pPr>
      <w:r w:rsidRPr="00030689">
        <w:rPr>
          <w:rFonts w:ascii="Liberation Serif" w:hAnsi="Liberation Serif" w:cs="Liberation Serif"/>
        </w:rPr>
        <w:t xml:space="preserve">Глава 9. ИЗБРАНИЕ ГЛАВЫ КАМЕНСКОГО </w:t>
      </w:r>
      <w:proofErr w:type="gramStart"/>
      <w:r w:rsidR="00994A14" w:rsidRPr="00030689">
        <w:rPr>
          <w:rFonts w:ascii="Liberation Serif" w:hAnsi="Liberation Serif" w:cs="Liberation Serif"/>
        </w:rPr>
        <w:t>МУНИЦИПАЛЬНО</w:t>
      </w:r>
      <w:r w:rsidRPr="00030689">
        <w:rPr>
          <w:rFonts w:ascii="Liberation Serif" w:hAnsi="Liberation Serif" w:cs="Liberation Serif"/>
        </w:rPr>
        <w:t>ГО</w:t>
      </w:r>
      <w:r w:rsidR="00994A14" w:rsidRPr="00030689">
        <w:rPr>
          <w:rFonts w:ascii="Liberation Serif" w:hAnsi="Liberation Serif" w:cs="Liberation Serif"/>
        </w:rPr>
        <w:t xml:space="preserve"> </w:t>
      </w:r>
      <w:r w:rsidRPr="00030689">
        <w:rPr>
          <w:rFonts w:ascii="Liberation Serif" w:hAnsi="Liberation Serif" w:cs="Liberation Serif"/>
        </w:rPr>
        <w:t xml:space="preserve"> ОКРУГА</w:t>
      </w:r>
      <w:proofErr w:type="gramEnd"/>
    </w:p>
    <w:p w14:paraId="03CD87BD" w14:textId="57FD405B" w:rsidR="00222D26" w:rsidRPr="00030689" w:rsidRDefault="00222D26" w:rsidP="00222D26">
      <w:pPr>
        <w:autoSpaceDE w:val="0"/>
        <w:autoSpaceDN w:val="0"/>
        <w:adjustRightInd w:val="0"/>
        <w:jc w:val="both"/>
        <w:rPr>
          <w:rFonts w:ascii="Liberation Serif" w:hAnsi="Liberation Serif" w:cs="Liberation Serif"/>
          <w:sz w:val="28"/>
          <w:szCs w:val="28"/>
        </w:rPr>
      </w:pPr>
      <w:r w:rsidRPr="00030689">
        <w:rPr>
          <w:rFonts w:ascii="Liberation Serif" w:hAnsi="Liberation Serif" w:cs="Liberation Serif"/>
          <w:sz w:val="28"/>
          <w:szCs w:val="28"/>
        </w:rPr>
        <w:tab/>
      </w:r>
    </w:p>
    <w:p w14:paraId="17458278" w14:textId="77777777" w:rsidR="004437AB" w:rsidRPr="00030689" w:rsidRDefault="004437AB" w:rsidP="004437AB">
      <w:pPr>
        <w:pStyle w:val="aa"/>
        <w:autoSpaceDE w:val="0"/>
        <w:autoSpaceDN w:val="0"/>
        <w:adjustRightInd w:val="0"/>
        <w:ind w:left="0" w:firstLine="567"/>
        <w:rPr>
          <w:rFonts w:ascii="Liberation Serif" w:eastAsiaTheme="minorHAnsi" w:hAnsi="Liberation Serif" w:cs="Liberation Serif"/>
          <w:bCs/>
          <w:szCs w:val="28"/>
          <w:lang w:eastAsia="en-US"/>
        </w:rPr>
      </w:pPr>
      <w:r w:rsidRPr="00030689">
        <w:rPr>
          <w:rFonts w:ascii="Liberation Serif" w:eastAsiaTheme="minorHAnsi" w:hAnsi="Liberation Serif" w:cs="Liberation Serif"/>
          <w:bCs/>
          <w:szCs w:val="28"/>
          <w:lang w:eastAsia="en-US"/>
        </w:rPr>
        <w:t>Статья 70. Порядок избрания главы Каменского муниципального округа из числа кандидатов, представленных Губернатором Свердловской области</w:t>
      </w:r>
    </w:p>
    <w:p w14:paraId="088C0AE2" w14:textId="77777777" w:rsidR="004437AB" w:rsidRPr="00030689" w:rsidRDefault="004437AB" w:rsidP="004437AB">
      <w:pPr>
        <w:pStyle w:val="aa"/>
        <w:autoSpaceDE w:val="0"/>
        <w:autoSpaceDN w:val="0"/>
        <w:adjustRightInd w:val="0"/>
        <w:ind w:left="0" w:firstLine="567"/>
        <w:rPr>
          <w:rFonts w:ascii="Liberation Serif" w:eastAsiaTheme="minorHAnsi" w:hAnsi="Liberation Serif" w:cs="Liberation Serif"/>
          <w:szCs w:val="28"/>
          <w:lang w:eastAsia="en-US"/>
        </w:rPr>
      </w:pPr>
    </w:p>
    <w:p w14:paraId="60AAF7FB" w14:textId="3BB21AAF" w:rsidR="004437AB" w:rsidRPr="00030689" w:rsidRDefault="004437AB" w:rsidP="004437AB">
      <w:pPr>
        <w:pStyle w:val="aa"/>
        <w:numPr>
          <w:ilvl w:val="0"/>
          <w:numId w:val="10"/>
        </w:numPr>
        <w:autoSpaceDE w:val="0"/>
        <w:autoSpaceDN w:val="0"/>
        <w:adjustRightInd w:val="0"/>
        <w:ind w:left="0" w:firstLine="567"/>
        <w:rPr>
          <w:rFonts w:ascii="Liberation Serif" w:eastAsiaTheme="minorHAnsi" w:hAnsi="Liberation Serif" w:cs="Liberation Serif"/>
          <w:szCs w:val="28"/>
          <w:lang w:eastAsia="en-US"/>
        </w:rPr>
      </w:pPr>
      <w:r w:rsidRPr="00030689">
        <w:rPr>
          <w:rFonts w:ascii="Liberation Serif" w:eastAsiaTheme="minorHAnsi" w:hAnsi="Liberation Serif" w:cs="Liberation Serif"/>
          <w:szCs w:val="28"/>
          <w:lang w:eastAsia="en-US"/>
        </w:rPr>
        <w:t xml:space="preserve">Избрание Главы Каменского муниципального округа из числа кандидатов, представленных Губернатором Свердловской области, осуществляется на заседании Думы Каменского муниципального округа в соответствии с </w:t>
      </w:r>
      <w:hyperlink r:id="rId39" w:history="1">
        <w:r w:rsidRPr="00030689">
          <w:rPr>
            <w:rFonts w:ascii="Liberation Serif" w:eastAsiaTheme="minorHAnsi" w:hAnsi="Liberation Serif" w:cs="Liberation Serif"/>
            <w:szCs w:val="28"/>
            <w:lang w:eastAsia="en-US"/>
          </w:rPr>
          <w:t>Уставом</w:t>
        </w:r>
      </w:hyperlink>
      <w:r w:rsidRPr="00030689">
        <w:rPr>
          <w:rFonts w:ascii="Liberation Serif" w:eastAsiaTheme="minorHAnsi" w:hAnsi="Liberation Serif" w:cs="Liberation Serif"/>
          <w:szCs w:val="28"/>
          <w:lang w:eastAsia="en-US"/>
        </w:rPr>
        <w:t xml:space="preserve"> Каменского муниципального округа Свердловской области и настоящим Регламентом.</w:t>
      </w:r>
    </w:p>
    <w:p w14:paraId="19F82F7A" w14:textId="51E498EB" w:rsidR="004437AB" w:rsidRPr="00030689" w:rsidRDefault="004437AB" w:rsidP="004437AB">
      <w:pPr>
        <w:pStyle w:val="aa"/>
        <w:numPr>
          <w:ilvl w:val="0"/>
          <w:numId w:val="10"/>
        </w:numPr>
        <w:autoSpaceDE w:val="0"/>
        <w:autoSpaceDN w:val="0"/>
        <w:adjustRightInd w:val="0"/>
        <w:ind w:left="0" w:firstLine="567"/>
        <w:rPr>
          <w:rFonts w:ascii="Liberation Serif" w:eastAsiaTheme="minorHAnsi" w:hAnsi="Liberation Serif" w:cs="Liberation Serif"/>
          <w:szCs w:val="28"/>
          <w:lang w:eastAsia="en-US"/>
        </w:rPr>
      </w:pPr>
      <w:r w:rsidRPr="00030689">
        <w:rPr>
          <w:rFonts w:ascii="Liberation Serif" w:eastAsiaTheme="minorHAnsi" w:hAnsi="Liberation Serif" w:cs="Liberation Serif"/>
          <w:szCs w:val="28"/>
          <w:lang w:eastAsia="en-US"/>
        </w:rPr>
        <w:t>Избранным Главой Каменского муниципального округа считается кандидат из числа представленных Губернатором Свердловской области, за которого проголосовало большинство депутатов от установленной численности депутатов Думы.</w:t>
      </w:r>
    </w:p>
    <w:p w14:paraId="6142263F" w14:textId="728F8FC9" w:rsidR="004437AB" w:rsidRPr="00030689" w:rsidRDefault="004437AB" w:rsidP="004437AB">
      <w:pPr>
        <w:pStyle w:val="aa"/>
        <w:autoSpaceDE w:val="0"/>
        <w:autoSpaceDN w:val="0"/>
        <w:adjustRightInd w:val="0"/>
        <w:ind w:left="0" w:firstLine="567"/>
        <w:rPr>
          <w:rFonts w:ascii="Liberation Serif" w:eastAsiaTheme="minorHAnsi" w:hAnsi="Liberation Serif" w:cs="Liberation Serif"/>
          <w:szCs w:val="28"/>
          <w:lang w:eastAsia="en-US"/>
        </w:rPr>
      </w:pPr>
      <w:r w:rsidRPr="00030689">
        <w:rPr>
          <w:rFonts w:ascii="Liberation Serif" w:eastAsiaTheme="minorHAnsi" w:hAnsi="Liberation Serif" w:cs="Liberation Serif"/>
          <w:szCs w:val="28"/>
          <w:lang w:eastAsia="en-US"/>
        </w:rPr>
        <w:t xml:space="preserve">  Глава Каменского муниципального округа избирается открытым голосованием.</w:t>
      </w:r>
    </w:p>
    <w:p w14:paraId="41C2314D" w14:textId="77777777" w:rsidR="004437AB" w:rsidRPr="00030689" w:rsidRDefault="004437AB" w:rsidP="004437AB">
      <w:pPr>
        <w:autoSpaceDE w:val="0"/>
        <w:autoSpaceDN w:val="0"/>
        <w:adjustRightInd w:val="0"/>
        <w:ind w:firstLine="567"/>
        <w:jc w:val="both"/>
        <w:rPr>
          <w:rFonts w:ascii="Liberation Serif" w:eastAsiaTheme="minorHAnsi" w:hAnsi="Liberation Serif" w:cs="Liberation Serif"/>
          <w:bCs/>
          <w:sz w:val="28"/>
          <w:szCs w:val="28"/>
          <w:lang w:eastAsia="en-US"/>
        </w:rPr>
      </w:pPr>
      <w:r w:rsidRPr="00030689">
        <w:rPr>
          <w:rFonts w:ascii="Liberation Serif" w:eastAsiaTheme="minorHAnsi" w:hAnsi="Liberation Serif" w:cs="Liberation Serif"/>
          <w:bCs/>
          <w:sz w:val="28"/>
          <w:szCs w:val="28"/>
          <w:lang w:eastAsia="en-US"/>
        </w:rPr>
        <w:t>3. Вопросы, связанные с избранием Главы муниципального округа рассматриваются в следующем порядке:</w:t>
      </w:r>
    </w:p>
    <w:p w14:paraId="51EA3ED3" w14:textId="77777777" w:rsidR="004437AB" w:rsidRPr="00030689" w:rsidRDefault="004437AB" w:rsidP="004437AB">
      <w:pPr>
        <w:autoSpaceDE w:val="0"/>
        <w:autoSpaceDN w:val="0"/>
        <w:adjustRightInd w:val="0"/>
        <w:ind w:firstLine="567"/>
        <w:jc w:val="both"/>
        <w:rPr>
          <w:rFonts w:ascii="Liberation Serif" w:eastAsiaTheme="minorHAnsi" w:hAnsi="Liberation Serif" w:cs="Liberation Serif"/>
          <w:sz w:val="28"/>
          <w:szCs w:val="28"/>
          <w:lang w:eastAsia="en-US"/>
        </w:rPr>
      </w:pPr>
      <w:r w:rsidRPr="00030689">
        <w:rPr>
          <w:rFonts w:ascii="Liberation Serif" w:eastAsiaTheme="minorHAnsi" w:hAnsi="Liberation Serif" w:cs="Liberation Serif"/>
          <w:bCs/>
          <w:sz w:val="28"/>
          <w:szCs w:val="28"/>
          <w:lang w:eastAsia="en-US"/>
        </w:rPr>
        <w:t xml:space="preserve">1) </w:t>
      </w:r>
      <w:r w:rsidRPr="00030689">
        <w:rPr>
          <w:rFonts w:ascii="Liberation Serif" w:eastAsiaTheme="minorHAnsi" w:hAnsi="Liberation Serif" w:cs="Liberation Serif"/>
          <w:sz w:val="28"/>
          <w:szCs w:val="28"/>
          <w:lang w:eastAsia="en-US"/>
        </w:rPr>
        <w:t>оглашение председателем Думы представления по кандидатам на должность Главы Каменского муниципального округа, принятого Губернатором Свердловской области.</w:t>
      </w:r>
    </w:p>
    <w:p w14:paraId="2278F50D" w14:textId="77777777" w:rsidR="004437AB" w:rsidRPr="00030689" w:rsidRDefault="004437AB" w:rsidP="004437AB">
      <w:pPr>
        <w:autoSpaceDE w:val="0"/>
        <w:autoSpaceDN w:val="0"/>
        <w:adjustRightInd w:val="0"/>
        <w:ind w:firstLine="567"/>
        <w:jc w:val="both"/>
        <w:rPr>
          <w:rFonts w:ascii="Liberation Serif" w:eastAsiaTheme="minorHAnsi" w:hAnsi="Liberation Serif" w:cs="Liberation Serif"/>
          <w:sz w:val="28"/>
          <w:szCs w:val="28"/>
          <w:lang w:eastAsia="en-US"/>
        </w:rPr>
      </w:pPr>
      <w:r w:rsidRPr="00030689">
        <w:rPr>
          <w:rFonts w:ascii="Liberation Serif" w:eastAsiaTheme="minorHAnsi" w:hAnsi="Liberation Serif" w:cs="Liberation Serif"/>
          <w:sz w:val="28"/>
          <w:szCs w:val="28"/>
          <w:lang w:eastAsia="en-US"/>
        </w:rPr>
        <w:t>2) заслушивание программы развития муниципального округа в рамках полномочий Главы от каждого кандидата, а также ответов кандидата на должность Главы Каменского муниципального округа на вопросы депутатов Думы.</w:t>
      </w:r>
    </w:p>
    <w:p w14:paraId="155DC9BE" w14:textId="77777777" w:rsidR="004437AB" w:rsidRPr="00030689" w:rsidRDefault="004437AB" w:rsidP="004437AB">
      <w:pPr>
        <w:autoSpaceDE w:val="0"/>
        <w:autoSpaceDN w:val="0"/>
        <w:adjustRightInd w:val="0"/>
        <w:ind w:firstLine="567"/>
        <w:jc w:val="both"/>
        <w:rPr>
          <w:rFonts w:ascii="Liberation Serif" w:eastAsiaTheme="minorHAnsi" w:hAnsi="Liberation Serif" w:cs="Liberation Serif"/>
          <w:bCs/>
          <w:sz w:val="28"/>
          <w:szCs w:val="28"/>
          <w:lang w:eastAsia="en-US"/>
        </w:rPr>
      </w:pPr>
      <w:r w:rsidRPr="00030689">
        <w:rPr>
          <w:rFonts w:ascii="Liberation Serif" w:eastAsiaTheme="minorHAnsi" w:hAnsi="Liberation Serif" w:cs="Liberation Serif"/>
          <w:bCs/>
          <w:sz w:val="28"/>
          <w:szCs w:val="28"/>
          <w:lang w:eastAsia="en-US"/>
        </w:rPr>
        <w:lastRenderedPageBreak/>
        <w:t>3) обсуждение кандидатов на заседании Думы Каменского муниципального округа;</w:t>
      </w:r>
    </w:p>
    <w:p w14:paraId="4A114594" w14:textId="77777777" w:rsidR="004437AB" w:rsidRPr="00030689" w:rsidRDefault="004437AB" w:rsidP="004437AB">
      <w:pPr>
        <w:autoSpaceDE w:val="0"/>
        <w:autoSpaceDN w:val="0"/>
        <w:adjustRightInd w:val="0"/>
        <w:ind w:firstLine="567"/>
        <w:jc w:val="both"/>
        <w:rPr>
          <w:rFonts w:ascii="Liberation Serif" w:eastAsiaTheme="minorHAnsi" w:hAnsi="Liberation Serif" w:cs="Liberation Serif"/>
          <w:bCs/>
          <w:sz w:val="28"/>
          <w:szCs w:val="28"/>
          <w:lang w:eastAsia="en-US"/>
        </w:rPr>
      </w:pPr>
      <w:r w:rsidRPr="00030689">
        <w:rPr>
          <w:rFonts w:ascii="Liberation Serif" w:eastAsiaTheme="minorHAnsi" w:hAnsi="Liberation Serif" w:cs="Liberation Serif"/>
          <w:bCs/>
          <w:sz w:val="28"/>
          <w:szCs w:val="28"/>
          <w:lang w:eastAsia="en-US"/>
        </w:rPr>
        <w:t>4) голосование по кандидатам на должность главы Каменского муниципального округа;</w:t>
      </w:r>
    </w:p>
    <w:p w14:paraId="13A72A84" w14:textId="77777777" w:rsidR="004437AB" w:rsidRPr="00030689" w:rsidRDefault="004437AB" w:rsidP="004437AB">
      <w:pPr>
        <w:autoSpaceDE w:val="0"/>
        <w:autoSpaceDN w:val="0"/>
        <w:adjustRightInd w:val="0"/>
        <w:ind w:firstLine="567"/>
        <w:jc w:val="both"/>
        <w:rPr>
          <w:rFonts w:ascii="Liberation Serif" w:eastAsiaTheme="minorHAnsi" w:hAnsi="Liberation Serif" w:cs="Liberation Serif"/>
          <w:bCs/>
          <w:sz w:val="28"/>
          <w:szCs w:val="28"/>
          <w:lang w:eastAsia="en-US"/>
        </w:rPr>
      </w:pPr>
      <w:r w:rsidRPr="00030689">
        <w:rPr>
          <w:rFonts w:ascii="Liberation Serif" w:eastAsiaTheme="minorHAnsi" w:hAnsi="Liberation Serif" w:cs="Liberation Serif"/>
          <w:bCs/>
          <w:sz w:val="28"/>
          <w:szCs w:val="28"/>
          <w:lang w:eastAsia="en-US"/>
        </w:rPr>
        <w:t>5) определение итогов голосования;</w:t>
      </w:r>
    </w:p>
    <w:p w14:paraId="0F16C513" w14:textId="5A464F87" w:rsidR="004437AB" w:rsidRPr="00030689" w:rsidRDefault="004437AB" w:rsidP="004437AB">
      <w:pPr>
        <w:autoSpaceDE w:val="0"/>
        <w:autoSpaceDN w:val="0"/>
        <w:adjustRightInd w:val="0"/>
        <w:ind w:firstLine="567"/>
        <w:jc w:val="both"/>
        <w:rPr>
          <w:rFonts w:ascii="Liberation Serif" w:eastAsiaTheme="minorHAnsi" w:hAnsi="Liberation Serif" w:cs="Liberation Serif"/>
          <w:bCs/>
          <w:sz w:val="28"/>
          <w:szCs w:val="28"/>
          <w:lang w:eastAsia="en-US"/>
        </w:rPr>
      </w:pPr>
      <w:r w:rsidRPr="00030689">
        <w:rPr>
          <w:rFonts w:ascii="Liberation Serif" w:eastAsiaTheme="minorHAnsi" w:hAnsi="Liberation Serif" w:cs="Liberation Serif"/>
          <w:bCs/>
          <w:sz w:val="28"/>
          <w:szCs w:val="28"/>
          <w:lang w:eastAsia="en-US"/>
        </w:rPr>
        <w:t>6) принятие решения Думы об избрании Главы Каменского муниципального округа по результатам открытого голосования.</w:t>
      </w:r>
    </w:p>
    <w:p w14:paraId="454E3F44" w14:textId="1155EBDF" w:rsidR="003748E4" w:rsidRPr="00030689" w:rsidRDefault="004437AB" w:rsidP="003748E4">
      <w:pPr>
        <w:pStyle w:val="ConsPlusNormal"/>
        <w:jc w:val="both"/>
        <w:rPr>
          <w:rFonts w:ascii="Liberation Serif" w:hAnsi="Liberation Serif" w:cs="Liberation Serif"/>
          <w:b/>
        </w:rPr>
      </w:pPr>
      <w:r w:rsidRPr="00030689">
        <w:rPr>
          <w:rFonts w:ascii="Liberation Serif" w:hAnsi="Liberation Serif" w:cs="Liberation Serif"/>
          <w:b/>
        </w:rPr>
        <w:t xml:space="preserve"> </w:t>
      </w:r>
      <w:r w:rsidR="003748E4" w:rsidRPr="00030689">
        <w:rPr>
          <w:rFonts w:ascii="Liberation Serif" w:hAnsi="Liberation Serif" w:cs="Liberation Serif"/>
          <w:b/>
        </w:rPr>
        <w:t xml:space="preserve">(статья 70 в </w:t>
      </w:r>
      <w:proofErr w:type="gramStart"/>
      <w:r w:rsidR="003748E4" w:rsidRPr="00030689">
        <w:rPr>
          <w:rFonts w:ascii="Liberation Serif" w:hAnsi="Liberation Serif" w:cs="Liberation Serif"/>
          <w:b/>
        </w:rPr>
        <w:t>редакции  Решения</w:t>
      </w:r>
      <w:proofErr w:type="gramEnd"/>
      <w:r w:rsidR="003748E4" w:rsidRPr="00030689">
        <w:rPr>
          <w:rFonts w:ascii="Liberation Serif" w:hAnsi="Liberation Serif" w:cs="Liberation Serif"/>
          <w:b/>
        </w:rPr>
        <w:t xml:space="preserve"> Думы Каменского </w:t>
      </w:r>
      <w:r w:rsidRPr="00030689">
        <w:rPr>
          <w:rFonts w:ascii="Liberation Serif" w:hAnsi="Liberation Serif" w:cs="Liberation Serif"/>
          <w:b/>
        </w:rPr>
        <w:t xml:space="preserve">муниципального </w:t>
      </w:r>
      <w:r w:rsidR="003748E4" w:rsidRPr="00030689">
        <w:rPr>
          <w:rFonts w:ascii="Liberation Serif" w:hAnsi="Liberation Serif" w:cs="Liberation Serif"/>
          <w:b/>
        </w:rPr>
        <w:t>округа от 18.0</w:t>
      </w:r>
      <w:r w:rsidRPr="00030689">
        <w:rPr>
          <w:rFonts w:ascii="Liberation Serif" w:hAnsi="Liberation Serif" w:cs="Liberation Serif"/>
          <w:b/>
        </w:rPr>
        <w:t>3</w:t>
      </w:r>
      <w:r w:rsidR="003748E4" w:rsidRPr="00030689">
        <w:rPr>
          <w:rFonts w:ascii="Liberation Serif" w:hAnsi="Liberation Serif" w:cs="Liberation Serif"/>
          <w:b/>
        </w:rPr>
        <w:t>.202</w:t>
      </w:r>
      <w:r w:rsidRPr="00030689">
        <w:rPr>
          <w:rFonts w:ascii="Liberation Serif" w:hAnsi="Liberation Serif" w:cs="Liberation Serif"/>
          <w:b/>
        </w:rPr>
        <w:t>6</w:t>
      </w:r>
      <w:r w:rsidR="003748E4" w:rsidRPr="00030689">
        <w:rPr>
          <w:rFonts w:ascii="Liberation Serif" w:hAnsi="Liberation Serif" w:cs="Liberation Serif"/>
          <w:b/>
        </w:rPr>
        <w:t xml:space="preserve"> № </w:t>
      </w:r>
      <w:r w:rsidRPr="00030689">
        <w:rPr>
          <w:rFonts w:ascii="Liberation Serif" w:hAnsi="Liberation Serif" w:cs="Liberation Serif"/>
          <w:b/>
        </w:rPr>
        <w:t>676</w:t>
      </w:r>
      <w:r w:rsidR="003748E4" w:rsidRPr="00030689">
        <w:rPr>
          <w:rFonts w:ascii="Liberation Serif" w:hAnsi="Liberation Serif" w:cs="Liberation Serif"/>
          <w:b/>
        </w:rPr>
        <w:t>)</w:t>
      </w:r>
    </w:p>
    <w:p w14:paraId="7A4C834B" w14:textId="77777777" w:rsidR="0090090E" w:rsidRPr="00030689" w:rsidRDefault="0090090E" w:rsidP="0086428B">
      <w:pPr>
        <w:pStyle w:val="ConsPlusNormal"/>
        <w:ind w:firstLine="540"/>
        <w:jc w:val="both"/>
        <w:rPr>
          <w:rFonts w:ascii="Liberation Serif" w:hAnsi="Liberation Serif" w:cs="Liberation Serif"/>
        </w:rPr>
      </w:pPr>
    </w:p>
    <w:p w14:paraId="6455D712" w14:textId="6181B720" w:rsidR="0090090E" w:rsidRPr="00030689" w:rsidRDefault="0090090E" w:rsidP="0090090E">
      <w:pPr>
        <w:pStyle w:val="ConsPlusNormal"/>
        <w:ind w:firstLine="540"/>
        <w:jc w:val="both"/>
        <w:outlineLvl w:val="3"/>
        <w:rPr>
          <w:rFonts w:ascii="Liberation Serif" w:hAnsi="Liberation Serif" w:cs="Liberation Serif"/>
        </w:rPr>
      </w:pPr>
      <w:r w:rsidRPr="00030689">
        <w:rPr>
          <w:rFonts w:ascii="Liberation Serif" w:hAnsi="Liberation Serif" w:cs="Liberation Serif"/>
        </w:rPr>
        <w:t>Статья 71. Процедура избрания главы Каменского</w:t>
      </w:r>
      <w:r w:rsidR="00994A14" w:rsidRPr="00030689">
        <w:rPr>
          <w:rFonts w:ascii="Liberation Serif" w:eastAsia="Calibri" w:hAnsi="Liberation Serif" w:cs="Liberation Serif"/>
        </w:rPr>
        <w:t xml:space="preserve"> муниципального округа</w:t>
      </w:r>
      <w:r w:rsidRPr="00030689">
        <w:rPr>
          <w:rFonts w:ascii="Liberation Serif" w:hAnsi="Liberation Serif" w:cs="Liberation Serif"/>
        </w:rPr>
        <w:t>.</w:t>
      </w:r>
    </w:p>
    <w:p w14:paraId="4C28AD12" w14:textId="77777777" w:rsidR="0090090E" w:rsidRPr="00030689" w:rsidRDefault="0090090E" w:rsidP="0086428B">
      <w:pPr>
        <w:pStyle w:val="ConsPlusNormal"/>
        <w:ind w:firstLine="540"/>
        <w:jc w:val="both"/>
        <w:rPr>
          <w:rFonts w:ascii="Liberation Serif" w:hAnsi="Liberation Serif" w:cs="Liberation Serif"/>
        </w:rPr>
      </w:pPr>
    </w:p>
    <w:p w14:paraId="4F847C15" w14:textId="19A59B2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 xml:space="preserve">1. Обсуждение кандидатур на должность главы Каменского </w:t>
      </w:r>
      <w:r w:rsidR="00994A14" w:rsidRPr="00030689">
        <w:rPr>
          <w:rFonts w:ascii="Liberation Serif" w:eastAsia="Calibri" w:hAnsi="Liberation Serif" w:cs="Liberation Serif"/>
        </w:rPr>
        <w:t>муниципального округа</w:t>
      </w:r>
      <w:r w:rsidR="00994A14" w:rsidRPr="00030689">
        <w:rPr>
          <w:rFonts w:ascii="Liberation Serif" w:hAnsi="Liberation Serif" w:cs="Liberation Serif"/>
        </w:rPr>
        <w:t xml:space="preserve"> </w:t>
      </w:r>
      <w:r w:rsidRPr="00030689">
        <w:rPr>
          <w:rFonts w:ascii="Liberation Serif" w:hAnsi="Liberation Serif" w:cs="Liberation Serif"/>
        </w:rPr>
        <w:t>проводится по каждому из кандидатов,</w:t>
      </w:r>
      <w:r w:rsidR="005816EE" w:rsidRPr="00030689">
        <w:rPr>
          <w:rFonts w:ascii="Liberation Serif" w:hAnsi="Liberation Serif" w:cs="Liberation Serif"/>
        </w:rPr>
        <w:t xml:space="preserve"> представленных Губернатором Свердловской области</w:t>
      </w:r>
      <w:r w:rsidRPr="00030689">
        <w:rPr>
          <w:rFonts w:ascii="Liberation Serif" w:hAnsi="Liberation Serif" w:cs="Liberation Serif"/>
        </w:rPr>
        <w:t>. В ходе обсуждения кандидаты выступают и отвечают на вопросы депутатов. Время выступления и ответа на вопросы для каждого кандидата не более 30 минут.</w:t>
      </w:r>
    </w:p>
    <w:p w14:paraId="6334CE0A" w14:textId="52C59D26" w:rsidR="005816EE" w:rsidRPr="00030689" w:rsidRDefault="005816EE" w:rsidP="005816EE">
      <w:pPr>
        <w:pStyle w:val="ConsPlusNormal"/>
        <w:jc w:val="both"/>
        <w:rPr>
          <w:rFonts w:ascii="Liberation Serif" w:hAnsi="Liberation Serif" w:cs="Liberation Serif"/>
          <w:b/>
        </w:rPr>
      </w:pPr>
      <w:r w:rsidRPr="00030689">
        <w:rPr>
          <w:rFonts w:ascii="Liberation Serif" w:hAnsi="Liberation Serif" w:cs="Liberation Serif"/>
          <w:b/>
        </w:rPr>
        <w:t xml:space="preserve">(пункт 1 статьи 71 в </w:t>
      </w:r>
      <w:proofErr w:type="gramStart"/>
      <w:r w:rsidRPr="00030689">
        <w:rPr>
          <w:rFonts w:ascii="Liberation Serif" w:hAnsi="Liberation Serif" w:cs="Liberation Serif"/>
          <w:b/>
        </w:rPr>
        <w:t>редакции  Решения</w:t>
      </w:r>
      <w:proofErr w:type="gramEnd"/>
      <w:r w:rsidRPr="00030689">
        <w:rPr>
          <w:rFonts w:ascii="Liberation Serif" w:hAnsi="Liberation Serif" w:cs="Liberation Serif"/>
          <w:b/>
        </w:rPr>
        <w:t xml:space="preserve"> Думы Каменского муниципального округа от 18.03.2026 № 676)</w:t>
      </w:r>
    </w:p>
    <w:p w14:paraId="289904BA"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2. Каждый депутат Думы вправе задавать вопросы кандидатам.</w:t>
      </w:r>
    </w:p>
    <w:p w14:paraId="115717E8"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3. Обсуждение кандидатур прекращается по решению Думы, принятому большинством голосов от числа депутатов, присутствующих на заседании. В обсуждении каждый депутат имеет право одного выступления не более 10 минут.</w:t>
      </w:r>
    </w:p>
    <w:p w14:paraId="553CEBEF" w14:textId="77777777" w:rsidR="0086428B" w:rsidRPr="00030689" w:rsidRDefault="0086428B" w:rsidP="0086428B">
      <w:pPr>
        <w:pStyle w:val="ConsPlusNormal"/>
        <w:rPr>
          <w:rFonts w:ascii="Liberation Serif" w:hAnsi="Liberation Serif" w:cs="Liberation Serif"/>
        </w:rPr>
      </w:pPr>
    </w:p>
    <w:p w14:paraId="45CBCEA3" w14:textId="77777777" w:rsidR="00222D26" w:rsidRPr="00030689" w:rsidRDefault="0086428B" w:rsidP="0086428B">
      <w:pPr>
        <w:pStyle w:val="ConsPlusNormal"/>
        <w:ind w:firstLine="540"/>
        <w:jc w:val="both"/>
        <w:outlineLvl w:val="3"/>
        <w:rPr>
          <w:rFonts w:ascii="Liberation Serif" w:hAnsi="Liberation Serif" w:cs="Liberation Serif"/>
          <w:b/>
        </w:rPr>
      </w:pPr>
      <w:r w:rsidRPr="00030689">
        <w:rPr>
          <w:rFonts w:ascii="Liberation Serif" w:hAnsi="Liberation Serif" w:cs="Liberation Serif"/>
        </w:rPr>
        <w:t xml:space="preserve">Статья 72. </w:t>
      </w:r>
      <w:r w:rsidR="00222D26" w:rsidRPr="00030689">
        <w:rPr>
          <w:rFonts w:ascii="Liberation Serif" w:hAnsi="Liberation Serif" w:cs="Liberation Serif"/>
        </w:rPr>
        <w:t xml:space="preserve">– </w:t>
      </w:r>
      <w:r w:rsidR="00222D26" w:rsidRPr="00030689">
        <w:rPr>
          <w:rFonts w:ascii="Liberation Serif" w:hAnsi="Liberation Serif" w:cs="Liberation Serif"/>
          <w:b/>
        </w:rPr>
        <w:t>утратила силу Решение Думы Каменского городского округа от 18.04.2024 №345</w:t>
      </w:r>
    </w:p>
    <w:p w14:paraId="5439AF52" w14:textId="77777777" w:rsidR="0086428B" w:rsidRPr="00030689" w:rsidRDefault="0086428B" w:rsidP="0086428B">
      <w:pPr>
        <w:pStyle w:val="ConsPlusNormal"/>
        <w:rPr>
          <w:rFonts w:ascii="Liberation Serif" w:hAnsi="Liberation Serif" w:cs="Liberation Serif"/>
        </w:rPr>
      </w:pPr>
    </w:p>
    <w:p w14:paraId="629946A2" w14:textId="025DB177" w:rsidR="00222D26" w:rsidRPr="00030689" w:rsidRDefault="0086428B" w:rsidP="00222D26">
      <w:pPr>
        <w:pStyle w:val="ConsPlusNormal"/>
        <w:ind w:firstLine="540"/>
        <w:jc w:val="both"/>
        <w:outlineLvl w:val="3"/>
        <w:rPr>
          <w:rFonts w:ascii="Liberation Serif" w:hAnsi="Liberation Serif" w:cs="Liberation Serif"/>
          <w:b/>
        </w:rPr>
      </w:pPr>
      <w:r w:rsidRPr="00030689">
        <w:rPr>
          <w:rFonts w:ascii="Liberation Serif" w:hAnsi="Liberation Serif" w:cs="Liberation Serif"/>
        </w:rPr>
        <w:t xml:space="preserve">Статья 73. </w:t>
      </w:r>
      <w:r w:rsidR="003748E4" w:rsidRPr="00030689">
        <w:rPr>
          <w:rFonts w:ascii="Liberation Serif" w:hAnsi="Liberation Serif" w:cs="Liberation Serif"/>
        </w:rPr>
        <w:t xml:space="preserve">- </w:t>
      </w:r>
      <w:r w:rsidR="00222D26" w:rsidRPr="00030689">
        <w:rPr>
          <w:rFonts w:ascii="Liberation Serif" w:hAnsi="Liberation Serif" w:cs="Liberation Serif"/>
          <w:b/>
        </w:rPr>
        <w:t>утратила силу Решение Думы Каменского городского округа от 18.04.2024 №345</w:t>
      </w:r>
    </w:p>
    <w:p w14:paraId="01603B3E" w14:textId="77777777" w:rsidR="0086428B" w:rsidRPr="00030689" w:rsidRDefault="0086428B" w:rsidP="0086428B">
      <w:pPr>
        <w:pStyle w:val="ConsPlusNormal"/>
        <w:rPr>
          <w:rFonts w:ascii="Liberation Serif" w:hAnsi="Liberation Serif" w:cs="Liberation Serif"/>
        </w:rPr>
      </w:pPr>
    </w:p>
    <w:p w14:paraId="489D8A85" w14:textId="6ED2A220" w:rsidR="003748E4" w:rsidRPr="00030689" w:rsidRDefault="003748E4" w:rsidP="003748E4">
      <w:pPr>
        <w:autoSpaceDE w:val="0"/>
        <w:autoSpaceDN w:val="0"/>
        <w:adjustRightInd w:val="0"/>
        <w:ind w:firstLine="539"/>
        <w:jc w:val="both"/>
        <w:outlineLvl w:val="0"/>
        <w:rPr>
          <w:rFonts w:ascii="Liberation Serif" w:eastAsiaTheme="minorHAnsi" w:hAnsi="Liberation Serif" w:cs="Liberation Serif"/>
          <w:bCs/>
          <w:sz w:val="28"/>
          <w:szCs w:val="28"/>
          <w:lang w:eastAsia="en-US"/>
        </w:rPr>
      </w:pPr>
      <w:r w:rsidRPr="00030689">
        <w:rPr>
          <w:rFonts w:ascii="Liberation Serif" w:eastAsiaTheme="minorHAnsi" w:hAnsi="Liberation Serif" w:cs="Liberation Serif"/>
          <w:bCs/>
          <w:sz w:val="28"/>
          <w:szCs w:val="28"/>
          <w:lang w:eastAsia="en-US"/>
        </w:rPr>
        <w:t xml:space="preserve">Статья 74. Порядок голосования по кандидатурам на должность Главы Каменского </w:t>
      </w:r>
      <w:r w:rsidR="00994A14" w:rsidRPr="00030689">
        <w:rPr>
          <w:rFonts w:ascii="Liberation Serif" w:eastAsia="Calibri" w:hAnsi="Liberation Serif" w:cs="Liberation Serif"/>
          <w:sz w:val="28"/>
          <w:szCs w:val="28"/>
        </w:rPr>
        <w:t>муниципального округа</w:t>
      </w:r>
    </w:p>
    <w:p w14:paraId="5ED7DBEB" w14:textId="57E28CF8" w:rsidR="003748E4" w:rsidRPr="00030689" w:rsidRDefault="003748E4" w:rsidP="003748E4">
      <w:pPr>
        <w:autoSpaceDE w:val="0"/>
        <w:autoSpaceDN w:val="0"/>
        <w:adjustRightInd w:val="0"/>
        <w:ind w:firstLine="539"/>
        <w:jc w:val="both"/>
        <w:rPr>
          <w:rFonts w:ascii="Liberation Serif" w:eastAsiaTheme="minorHAnsi" w:hAnsi="Liberation Serif" w:cs="Liberation Serif"/>
          <w:sz w:val="28"/>
          <w:szCs w:val="28"/>
          <w:lang w:eastAsia="en-US"/>
        </w:rPr>
      </w:pPr>
      <w:r w:rsidRPr="00030689">
        <w:rPr>
          <w:rFonts w:ascii="Liberation Serif" w:hAnsi="Liberation Serif" w:cs="Liberation Serif"/>
          <w:sz w:val="28"/>
          <w:szCs w:val="28"/>
        </w:rPr>
        <w:t>1.</w:t>
      </w:r>
      <w:r w:rsidRPr="00030689">
        <w:rPr>
          <w:rFonts w:ascii="Liberation Serif" w:eastAsiaTheme="minorHAnsi" w:hAnsi="Liberation Serif" w:cs="Liberation Serif"/>
          <w:sz w:val="28"/>
          <w:szCs w:val="28"/>
          <w:lang w:eastAsia="en-US"/>
        </w:rPr>
        <w:t xml:space="preserve"> Каждый депутат Думы голосует только за одного кандидата на должность Главы Каменского</w:t>
      </w:r>
      <w:r w:rsidR="00994A14" w:rsidRPr="00030689">
        <w:rPr>
          <w:rFonts w:ascii="Liberation Serif" w:eastAsia="Calibri" w:hAnsi="Liberation Serif" w:cs="Liberation Serif"/>
          <w:sz w:val="28"/>
          <w:szCs w:val="28"/>
        </w:rPr>
        <w:t xml:space="preserve"> муниципального округа</w:t>
      </w:r>
      <w:r w:rsidRPr="00030689">
        <w:rPr>
          <w:rFonts w:ascii="Liberation Serif" w:eastAsiaTheme="minorHAnsi" w:hAnsi="Liberation Serif" w:cs="Liberation Serif"/>
          <w:sz w:val="28"/>
          <w:szCs w:val="28"/>
          <w:lang w:eastAsia="en-US"/>
        </w:rPr>
        <w:t>.</w:t>
      </w:r>
    </w:p>
    <w:p w14:paraId="1A1CAAC7" w14:textId="478A596A" w:rsidR="003748E4" w:rsidRPr="00030689" w:rsidRDefault="003748E4" w:rsidP="003748E4">
      <w:pPr>
        <w:pStyle w:val="a5"/>
        <w:ind w:firstLine="567"/>
        <w:rPr>
          <w:rFonts w:ascii="Liberation Serif" w:hAnsi="Liberation Serif" w:cs="Liberation Serif"/>
          <w:sz w:val="28"/>
          <w:szCs w:val="28"/>
        </w:rPr>
      </w:pPr>
      <w:r w:rsidRPr="00030689">
        <w:rPr>
          <w:rFonts w:ascii="Liberation Serif" w:hAnsi="Liberation Serif" w:cs="Liberation Serif"/>
          <w:sz w:val="28"/>
          <w:szCs w:val="28"/>
        </w:rPr>
        <w:t xml:space="preserve">2. В случае если ни один из кандидатов не набрал требуемого для избрания Главой </w:t>
      </w:r>
      <w:r w:rsidRPr="00030689">
        <w:rPr>
          <w:rFonts w:ascii="Liberation Serif" w:eastAsiaTheme="minorHAnsi" w:hAnsi="Liberation Serif" w:cs="Liberation Serif"/>
          <w:sz w:val="28"/>
          <w:szCs w:val="28"/>
          <w:lang w:eastAsia="en-US"/>
        </w:rPr>
        <w:t xml:space="preserve">Каменского </w:t>
      </w:r>
      <w:r w:rsidR="00994A14" w:rsidRPr="00030689">
        <w:rPr>
          <w:rFonts w:ascii="Liberation Serif" w:eastAsia="Calibri" w:hAnsi="Liberation Serif" w:cs="Liberation Serif"/>
          <w:sz w:val="28"/>
          <w:szCs w:val="28"/>
        </w:rPr>
        <w:t>муниципального округа</w:t>
      </w:r>
      <w:r w:rsidR="00994A14" w:rsidRPr="00030689">
        <w:rPr>
          <w:rFonts w:ascii="Liberation Serif" w:hAnsi="Liberation Serif" w:cs="Liberation Serif"/>
          <w:sz w:val="28"/>
          <w:szCs w:val="28"/>
        </w:rPr>
        <w:t xml:space="preserve"> </w:t>
      </w:r>
      <w:r w:rsidRPr="00030689">
        <w:rPr>
          <w:rFonts w:ascii="Liberation Serif" w:hAnsi="Liberation Serif" w:cs="Liberation Serif"/>
          <w:sz w:val="28"/>
          <w:szCs w:val="28"/>
        </w:rPr>
        <w:t>количества голосов, следующее голосование депутатов проводится не позднее десяти дней со дня предыдущего голосования по избранию Главы муниципального образования.</w:t>
      </w:r>
    </w:p>
    <w:p w14:paraId="233022E8" w14:textId="66025402" w:rsidR="003748E4" w:rsidRPr="00030689" w:rsidRDefault="003748E4" w:rsidP="003748E4">
      <w:pPr>
        <w:pStyle w:val="ConsPlusNormal"/>
        <w:jc w:val="both"/>
        <w:outlineLvl w:val="3"/>
        <w:rPr>
          <w:rFonts w:ascii="Liberation Serif" w:hAnsi="Liberation Serif" w:cs="Liberation Serif"/>
          <w:b/>
        </w:rPr>
      </w:pPr>
      <w:r w:rsidRPr="00030689">
        <w:rPr>
          <w:rFonts w:ascii="Liberation Serif" w:hAnsi="Liberation Serif" w:cs="Liberation Serif"/>
          <w:b/>
        </w:rPr>
        <w:t>(статья 74 в редакции Решения Думы Каменского городского округа от 18.04.2024 №345)</w:t>
      </w:r>
    </w:p>
    <w:p w14:paraId="6B95C93F" w14:textId="77777777" w:rsidR="0086428B" w:rsidRPr="00030689" w:rsidRDefault="0086428B" w:rsidP="0086428B">
      <w:pPr>
        <w:pStyle w:val="ConsPlusNormal"/>
        <w:rPr>
          <w:rFonts w:ascii="Liberation Serif" w:hAnsi="Liberation Serif" w:cs="Liberation Serif"/>
        </w:rPr>
      </w:pPr>
    </w:p>
    <w:p w14:paraId="0FCC48DB" w14:textId="5F6DC273" w:rsidR="003748E4" w:rsidRPr="00030689" w:rsidRDefault="0086428B" w:rsidP="003748E4">
      <w:pPr>
        <w:pStyle w:val="ConsPlusNormal"/>
        <w:ind w:firstLine="540"/>
        <w:jc w:val="both"/>
        <w:outlineLvl w:val="3"/>
        <w:rPr>
          <w:rFonts w:ascii="Liberation Serif" w:hAnsi="Liberation Serif" w:cs="Liberation Serif"/>
          <w:b/>
        </w:rPr>
      </w:pPr>
      <w:r w:rsidRPr="00030689">
        <w:rPr>
          <w:rFonts w:ascii="Liberation Serif" w:hAnsi="Liberation Serif" w:cs="Liberation Serif"/>
        </w:rPr>
        <w:t xml:space="preserve">Статья 75. </w:t>
      </w:r>
      <w:r w:rsidR="003748E4" w:rsidRPr="00030689">
        <w:rPr>
          <w:rFonts w:ascii="Liberation Serif" w:hAnsi="Liberation Serif" w:cs="Liberation Serif"/>
        </w:rPr>
        <w:t xml:space="preserve">- </w:t>
      </w:r>
      <w:r w:rsidR="003748E4" w:rsidRPr="00030689">
        <w:rPr>
          <w:rFonts w:ascii="Liberation Serif" w:hAnsi="Liberation Serif" w:cs="Liberation Serif"/>
          <w:b/>
        </w:rPr>
        <w:t>утратила силу Решение Думы Каменского городского округа от 18.04.2024 №345</w:t>
      </w:r>
    </w:p>
    <w:p w14:paraId="73136C88" w14:textId="77777777" w:rsidR="0086428B" w:rsidRPr="00030689" w:rsidRDefault="0086428B" w:rsidP="0086428B">
      <w:pPr>
        <w:pStyle w:val="ConsPlusNormal"/>
        <w:rPr>
          <w:rFonts w:ascii="Liberation Serif" w:hAnsi="Liberation Serif" w:cs="Liberation Serif"/>
        </w:rPr>
      </w:pPr>
    </w:p>
    <w:p w14:paraId="2B13A6E4" w14:textId="10C993AB" w:rsidR="003748E4" w:rsidRPr="00030689" w:rsidRDefault="0086428B" w:rsidP="003748E4">
      <w:pPr>
        <w:pStyle w:val="ConsPlusNormal"/>
        <w:ind w:firstLine="540"/>
        <w:jc w:val="both"/>
        <w:outlineLvl w:val="3"/>
        <w:rPr>
          <w:rFonts w:ascii="Liberation Serif" w:hAnsi="Liberation Serif" w:cs="Liberation Serif"/>
          <w:b/>
        </w:rPr>
      </w:pPr>
      <w:r w:rsidRPr="00030689">
        <w:rPr>
          <w:rFonts w:ascii="Liberation Serif" w:hAnsi="Liberation Serif" w:cs="Liberation Serif"/>
        </w:rPr>
        <w:t xml:space="preserve">Статья 76. </w:t>
      </w:r>
      <w:r w:rsidR="003748E4" w:rsidRPr="00030689">
        <w:rPr>
          <w:rFonts w:ascii="Liberation Serif" w:hAnsi="Liberation Serif" w:cs="Liberation Serif"/>
        </w:rPr>
        <w:t xml:space="preserve">- </w:t>
      </w:r>
      <w:r w:rsidR="003748E4" w:rsidRPr="00030689">
        <w:rPr>
          <w:rFonts w:ascii="Liberation Serif" w:hAnsi="Liberation Serif" w:cs="Liberation Serif"/>
          <w:b/>
        </w:rPr>
        <w:t>утратила силу Решение Думы Каменского городского округа от 18.04.2024 №345</w:t>
      </w:r>
    </w:p>
    <w:p w14:paraId="15BB40ED" w14:textId="77777777" w:rsidR="00F26727" w:rsidRPr="00030689" w:rsidRDefault="00F26727" w:rsidP="0086428B">
      <w:pPr>
        <w:pStyle w:val="ConsPlusNormal"/>
        <w:ind w:firstLine="540"/>
        <w:jc w:val="both"/>
        <w:rPr>
          <w:rFonts w:ascii="Liberation Serif" w:hAnsi="Liberation Serif" w:cs="Liberation Serif"/>
        </w:rPr>
      </w:pPr>
    </w:p>
    <w:p w14:paraId="0DFC51CB" w14:textId="71AB6612" w:rsidR="00A14B2B" w:rsidRPr="00030689" w:rsidRDefault="00F26727" w:rsidP="00F26727">
      <w:pPr>
        <w:pStyle w:val="ConsPlusNormal"/>
        <w:ind w:firstLine="540"/>
        <w:jc w:val="center"/>
        <w:rPr>
          <w:rFonts w:ascii="Liberation Serif" w:hAnsi="Liberation Serif" w:cs="Liberation Serif"/>
        </w:rPr>
      </w:pPr>
      <w:r w:rsidRPr="00030689">
        <w:rPr>
          <w:rFonts w:ascii="Liberation Serif" w:hAnsi="Liberation Serif" w:cs="Liberation Serif"/>
        </w:rPr>
        <w:t xml:space="preserve">ГЛАВА 9.1. </w:t>
      </w:r>
      <w:proofErr w:type="gramStart"/>
      <w:r w:rsidRPr="00030689">
        <w:rPr>
          <w:rFonts w:ascii="Liberation Serif" w:hAnsi="Liberation Serif" w:cs="Liberation Serif"/>
        </w:rPr>
        <w:t xml:space="preserve">ПОРЯДОК </w:t>
      </w:r>
      <w:r w:rsidR="00A14B2B" w:rsidRPr="00030689">
        <w:rPr>
          <w:rFonts w:ascii="Liberation Serif" w:hAnsi="Liberation Serif" w:cs="Liberation Serif"/>
        </w:rPr>
        <w:t xml:space="preserve"> </w:t>
      </w:r>
      <w:r w:rsidRPr="00030689">
        <w:rPr>
          <w:rFonts w:ascii="Liberation Serif" w:hAnsi="Liberation Serif" w:cs="Liberation Serif"/>
        </w:rPr>
        <w:t>ПРИНЯТИЯ</w:t>
      </w:r>
      <w:proofErr w:type="gramEnd"/>
      <w:r w:rsidRPr="00030689">
        <w:rPr>
          <w:rFonts w:ascii="Liberation Serif" w:hAnsi="Liberation Serif" w:cs="Liberation Serif"/>
        </w:rPr>
        <w:t xml:space="preserve"> РЕШЕНИЯ ДУМЫ О ДОСРОЧНОМ ПРЕКРАЩЕНИИ ПОЛНОМОЧИЙ ГЛАВЫ </w:t>
      </w:r>
      <w:r w:rsidR="00994A14" w:rsidRPr="00030689">
        <w:rPr>
          <w:rFonts w:ascii="Liberation Serif" w:hAnsi="Liberation Serif" w:cs="Liberation Serif"/>
        </w:rPr>
        <w:t xml:space="preserve">МУНИЦИПАЛЬНОГО </w:t>
      </w:r>
      <w:r w:rsidRPr="00030689">
        <w:rPr>
          <w:rFonts w:ascii="Liberation Serif" w:hAnsi="Liberation Serif" w:cs="Liberation Serif"/>
        </w:rPr>
        <w:t xml:space="preserve">ОКРУГА </w:t>
      </w:r>
    </w:p>
    <w:p w14:paraId="03D06C5E" w14:textId="74ECF67A" w:rsidR="00047206" w:rsidRPr="00030689" w:rsidRDefault="00F26727" w:rsidP="00F26727">
      <w:pPr>
        <w:pStyle w:val="ConsPlusNormal"/>
        <w:ind w:firstLine="540"/>
        <w:jc w:val="center"/>
        <w:rPr>
          <w:rFonts w:ascii="Liberation Serif" w:hAnsi="Liberation Serif" w:cs="Liberation Serif"/>
          <w:b/>
        </w:rPr>
      </w:pPr>
      <w:r w:rsidRPr="00030689">
        <w:rPr>
          <w:rFonts w:ascii="Liberation Serif" w:hAnsi="Liberation Serif" w:cs="Liberation Serif"/>
          <w:b/>
        </w:rPr>
        <w:t xml:space="preserve">(введена Решением Думы </w:t>
      </w:r>
      <w:r w:rsidR="003F7863" w:rsidRPr="00030689">
        <w:rPr>
          <w:rFonts w:ascii="Liberation Serif" w:hAnsi="Liberation Serif" w:cs="Liberation Serif"/>
          <w:b/>
        </w:rPr>
        <w:t xml:space="preserve">Каменского городского округа </w:t>
      </w:r>
      <w:r w:rsidRPr="00030689">
        <w:rPr>
          <w:rFonts w:ascii="Liberation Serif" w:hAnsi="Liberation Serif" w:cs="Liberation Serif"/>
          <w:b/>
        </w:rPr>
        <w:t>от 31.08.2023г.</w:t>
      </w:r>
      <w:r w:rsidR="003F7863" w:rsidRPr="00030689">
        <w:rPr>
          <w:rFonts w:ascii="Liberation Serif" w:hAnsi="Liberation Serif" w:cs="Liberation Serif"/>
          <w:b/>
        </w:rPr>
        <w:t xml:space="preserve"> №261</w:t>
      </w:r>
      <w:r w:rsidRPr="00030689">
        <w:rPr>
          <w:rFonts w:ascii="Liberation Serif" w:hAnsi="Liberation Serif" w:cs="Liberation Serif"/>
          <w:b/>
        </w:rPr>
        <w:t>).</w:t>
      </w:r>
    </w:p>
    <w:p w14:paraId="2AFEC42B" w14:textId="77777777" w:rsidR="00F26727" w:rsidRPr="00030689" w:rsidRDefault="00F26727" w:rsidP="00F26727">
      <w:pPr>
        <w:pStyle w:val="ConsPlusNormal"/>
        <w:ind w:firstLine="540"/>
        <w:jc w:val="center"/>
        <w:rPr>
          <w:rFonts w:ascii="Liberation Serif" w:hAnsi="Liberation Serif" w:cs="Liberation Serif"/>
        </w:rPr>
      </w:pPr>
    </w:p>
    <w:p w14:paraId="0261A5DE" w14:textId="1EA7B9DC" w:rsidR="00F26727" w:rsidRPr="00030689" w:rsidRDefault="00F26727" w:rsidP="003748E4">
      <w:pPr>
        <w:autoSpaceDE w:val="0"/>
        <w:autoSpaceDN w:val="0"/>
        <w:adjustRightInd w:val="0"/>
        <w:ind w:firstLine="567"/>
        <w:jc w:val="both"/>
        <w:rPr>
          <w:rFonts w:ascii="Liberation Serif" w:eastAsiaTheme="minorHAnsi" w:hAnsi="Liberation Serif" w:cs="Liberation Serif"/>
          <w:sz w:val="28"/>
          <w:szCs w:val="28"/>
          <w:lang w:eastAsia="en-US"/>
        </w:rPr>
      </w:pPr>
      <w:r w:rsidRPr="00030689">
        <w:rPr>
          <w:rFonts w:ascii="Liberation Serif" w:hAnsi="Liberation Serif" w:cs="Liberation Serif"/>
          <w:sz w:val="28"/>
          <w:szCs w:val="28"/>
        </w:rPr>
        <w:t xml:space="preserve">Статья 76.1 Основания принятия решения Думы о досрочном прекращении полномочий Главы </w:t>
      </w:r>
      <w:r w:rsidR="00994A14" w:rsidRPr="00030689">
        <w:rPr>
          <w:rFonts w:ascii="Liberation Serif" w:eastAsia="Calibri" w:hAnsi="Liberation Serif" w:cs="Liberation Serif"/>
          <w:sz w:val="28"/>
          <w:szCs w:val="28"/>
        </w:rPr>
        <w:t>муниципального округа</w:t>
      </w:r>
      <w:r w:rsidR="00994A14" w:rsidRPr="00030689">
        <w:rPr>
          <w:rFonts w:ascii="Liberation Serif" w:hAnsi="Liberation Serif" w:cs="Liberation Serif"/>
          <w:sz w:val="28"/>
          <w:szCs w:val="28"/>
        </w:rPr>
        <w:t xml:space="preserve"> </w:t>
      </w:r>
      <w:r w:rsidRPr="00030689">
        <w:rPr>
          <w:rFonts w:ascii="Liberation Serif" w:hAnsi="Liberation Serif" w:cs="Liberation Serif"/>
          <w:sz w:val="28"/>
          <w:szCs w:val="28"/>
        </w:rPr>
        <w:t xml:space="preserve">и </w:t>
      </w:r>
      <w:r w:rsidRPr="00030689">
        <w:rPr>
          <w:rFonts w:ascii="Liberation Serif" w:eastAsiaTheme="minorHAnsi" w:hAnsi="Liberation Serif" w:cs="Liberation Serif"/>
          <w:sz w:val="28"/>
          <w:szCs w:val="28"/>
          <w:lang w:eastAsia="en-US"/>
        </w:rPr>
        <w:t xml:space="preserve">процедура голосования по прекращению полномочий главы </w:t>
      </w:r>
      <w:r w:rsidR="00994A14" w:rsidRPr="00030689">
        <w:rPr>
          <w:rFonts w:ascii="Liberation Serif" w:eastAsia="Calibri" w:hAnsi="Liberation Serif" w:cs="Liberation Serif"/>
          <w:sz w:val="28"/>
          <w:szCs w:val="28"/>
        </w:rPr>
        <w:t>муниципального округа</w:t>
      </w:r>
    </w:p>
    <w:p w14:paraId="7724E6A6" w14:textId="3C71A487" w:rsidR="00F26727" w:rsidRPr="00030689" w:rsidRDefault="00F26727" w:rsidP="00F26727">
      <w:pPr>
        <w:pStyle w:val="ConsPlusNormal"/>
        <w:ind w:firstLine="540"/>
        <w:jc w:val="both"/>
        <w:rPr>
          <w:rFonts w:ascii="Liberation Serif" w:hAnsi="Liberation Serif" w:cs="Liberation Serif"/>
        </w:rPr>
      </w:pPr>
      <w:bookmarkStart w:id="10" w:name="P2"/>
      <w:bookmarkEnd w:id="10"/>
      <w:r w:rsidRPr="00030689">
        <w:rPr>
          <w:rFonts w:ascii="Liberation Serif" w:hAnsi="Liberation Serif" w:cs="Liberation Serif"/>
        </w:rPr>
        <w:t xml:space="preserve">1. Основаниями для досрочного прекращения полномочий Главы </w:t>
      </w:r>
      <w:r w:rsidR="00994A14" w:rsidRPr="00030689">
        <w:rPr>
          <w:rFonts w:ascii="Liberation Serif" w:eastAsia="Calibri" w:hAnsi="Liberation Serif" w:cs="Liberation Serif"/>
        </w:rPr>
        <w:t>муниципального округа</w:t>
      </w:r>
      <w:r w:rsidR="00994A14" w:rsidRPr="00030689">
        <w:rPr>
          <w:rFonts w:ascii="Liberation Serif" w:hAnsi="Liberation Serif" w:cs="Liberation Serif"/>
        </w:rPr>
        <w:t xml:space="preserve"> </w:t>
      </w:r>
      <w:r w:rsidRPr="00030689">
        <w:rPr>
          <w:rFonts w:ascii="Liberation Serif" w:hAnsi="Liberation Serif" w:cs="Liberation Serif"/>
        </w:rPr>
        <w:t>являются:</w:t>
      </w:r>
    </w:p>
    <w:p w14:paraId="5DB16691" w14:textId="77777777" w:rsidR="00F26727" w:rsidRPr="00030689" w:rsidRDefault="00F26727" w:rsidP="00F26727">
      <w:pPr>
        <w:pStyle w:val="ConsPlusNormal"/>
        <w:ind w:firstLine="540"/>
        <w:jc w:val="both"/>
        <w:rPr>
          <w:rFonts w:ascii="Liberation Serif" w:hAnsi="Liberation Serif" w:cs="Liberation Serif"/>
        </w:rPr>
      </w:pPr>
      <w:r w:rsidRPr="00030689">
        <w:rPr>
          <w:rFonts w:ascii="Liberation Serif" w:hAnsi="Liberation Serif" w:cs="Liberation Serif"/>
        </w:rPr>
        <w:t>1) подача заявления об отставке по собственному желанию;</w:t>
      </w:r>
    </w:p>
    <w:p w14:paraId="79B8A79B" w14:textId="2C421B29" w:rsidR="00F26727" w:rsidRPr="00030689" w:rsidRDefault="00F26727" w:rsidP="00F26727">
      <w:pPr>
        <w:pStyle w:val="ConsPlusNormal"/>
        <w:ind w:firstLine="540"/>
        <w:jc w:val="both"/>
        <w:rPr>
          <w:rFonts w:ascii="Liberation Serif" w:hAnsi="Liberation Serif" w:cs="Liberation Serif"/>
        </w:rPr>
      </w:pPr>
      <w:r w:rsidRPr="00030689">
        <w:rPr>
          <w:rFonts w:ascii="Liberation Serif" w:hAnsi="Liberation Serif" w:cs="Liberation Serif"/>
        </w:rPr>
        <w:t>2) иные основания досрочного прекращения полномочий Главы</w:t>
      </w:r>
      <w:r w:rsidR="00994A14" w:rsidRPr="00030689">
        <w:rPr>
          <w:rFonts w:ascii="Liberation Serif" w:eastAsia="Calibri" w:hAnsi="Liberation Serif" w:cs="Liberation Serif"/>
        </w:rPr>
        <w:t xml:space="preserve"> муниципального округа</w:t>
      </w:r>
      <w:r w:rsidRPr="00030689">
        <w:rPr>
          <w:rFonts w:ascii="Liberation Serif" w:hAnsi="Liberation Serif" w:cs="Liberation Serif"/>
        </w:rPr>
        <w:t xml:space="preserve">, установленные </w:t>
      </w:r>
      <w:hyperlink r:id="rId40">
        <w:r w:rsidRPr="00030689">
          <w:rPr>
            <w:rFonts w:ascii="Liberation Serif" w:hAnsi="Liberation Serif" w:cs="Liberation Serif"/>
          </w:rPr>
          <w:t>частью 6 статьи 36</w:t>
        </w:r>
      </w:hyperlink>
      <w:r w:rsidRPr="00030689">
        <w:rPr>
          <w:rFonts w:ascii="Liberation Serif" w:hAnsi="Liberation Serif" w:cs="Liberation Serif"/>
        </w:rPr>
        <w:t xml:space="preserve"> Федерального закона «Об общих принципах организации местного самоуправления в Российской Федерации», в иных случаях, установленных федеральным законодательством.</w:t>
      </w:r>
    </w:p>
    <w:p w14:paraId="3C02EAD5" w14:textId="52C7C22A" w:rsidR="00F26727" w:rsidRPr="00030689" w:rsidRDefault="00F26727" w:rsidP="00F26727">
      <w:pPr>
        <w:pStyle w:val="ConsPlusNormal"/>
        <w:ind w:firstLine="540"/>
        <w:jc w:val="both"/>
        <w:rPr>
          <w:rFonts w:ascii="Liberation Serif" w:hAnsi="Liberation Serif" w:cs="Liberation Serif"/>
        </w:rPr>
      </w:pPr>
      <w:r w:rsidRPr="00030689">
        <w:rPr>
          <w:rFonts w:ascii="Liberation Serif" w:hAnsi="Liberation Serif" w:cs="Liberation Serif"/>
        </w:rPr>
        <w:t xml:space="preserve">2. Глава </w:t>
      </w:r>
      <w:r w:rsidR="00994A14" w:rsidRPr="00030689">
        <w:rPr>
          <w:rFonts w:ascii="Liberation Serif" w:eastAsia="Calibri" w:hAnsi="Liberation Serif" w:cs="Liberation Serif"/>
        </w:rPr>
        <w:t>муниципального округа</w:t>
      </w:r>
      <w:r w:rsidR="00994A14" w:rsidRPr="00030689">
        <w:rPr>
          <w:rFonts w:ascii="Liberation Serif" w:hAnsi="Liberation Serif" w:cs="Liberation Serif"/>
        </w:rPr>
        <w:t xml:space="preserve"> </w:t>
      </w:r>
      <w:r w:rsidRPr="00030689">
        <w:rPr>
          <w:rFonts w:ascii="Liberation Serif" w:hAnsi="Liberation Serif" w:cs="Liberation Serif"/>
        </w:rPr>
        <w:t>собственноручно подписывает заявление о своей отставке по собственному желанию и направляет его в Думу.</w:t>
      </w:r>
    </w:p>
    <w:p w14:paraId="56F7BB3A" w14:textId="0B252239" w:rsidR="00F26727" w:rsidRPr="00030689" w:rsidRDefault="00F26727" w:rsidP="00F26727">
      <w:pPr>
        <w:pStyle w:val="ConsPlusNormal"/>
        <w:ind w:firstLine="540"/>
        <w:jc w:val="both"/>
        <w:rPr>
          <w:rFonts w:ascii="Liberation Serif" w:hAnsi="Liberation Serif" w:cs="Liberation Serif"/>
        </w:rPr>
      </w:pPr>
      <w:bookmarkStart w:id="11" w:name="P6"/>
      <w:bookmarkEnd w:id="11"/>
      <w:r w:rsidRPr="00030689">
        <w:rPr>
          <w:rFonts w:ascii="Liberation Serif" w:hAnsi="Liberation Serif" w:cs="Liberation Serif"/>
        </w:rPr>
        <w:t xml:space="preserve">3. Решение об отставке Главы </w:t>
      </w:r>
      <w:r w:rsidR="00994A14" w:rsidRPr="00030689">
        <w:rPr>
          <w:rFonts w:ascii="Liberation Serif" w:eastAsia="Calibri" w:hAnsi="Liberation Serif" w:cs="Liberation Serif"/>
        </w:rPr>
        <w:t>муниципального округа</w:t>
      </w:r>
      <w:r w:rsidR="00994A14" w:rsidRPr="00030689">
        <w:rPr>
          <w:rFonts w:ascii="Liberation Serif" w:hAnsi="Liberation Serif" w:cs="Liberation Serif"/>
        </w:rPr>
        <w:t xml:space="preserve"> </w:t>
      </w:r>
      <w:r w:rsidRPr="00030689">
        <w:rPr>
          <w:rFonts w:ascii="Liberation Serif" w:hAnsi="Liberation Serif" w:cs="Liberation Serif"/>
        </w:rPr>
        <w:t xml:space="preserve">по собственному желанию, по иным основаниям, установленным </w:t>
      </w:r>
      <w:hyperlink r:id="rId41">
        <w:r w:rsidRPr="00030689">
          <w:rPr>
            <w:rFonts w:ascii="Liberation Serif" w:hAnsi="Liberation Serif" w:cs="Liberation Serif"/>
          </w:rPr>
          <w:t>частью 6 статьи 36</w:t>
        </w:r>
      </w:hyperlink>
      <w:r w:rsidRPr="00030689">
        <w:rPr>
          <w:rFonts w:ascii="Liberation Serif" w:hAnsi="Liberation Serif" w:cs="Liberation Serif"/>
        </w:rPr>
        <w:t xml:space="preserve"> Федерального закона «Об общих принципах организации местного самоуправления в Российской Федерации», за исключением отрешения от должности в соответствии со </w:t>
      </w:r>
      <w:hyperlink r:id="rId42">
        <w:r w:rsidRPr="00030689">
          <w:rPr>
            <w:rFonts w:ascii="Liberation Serif" w:hAnsi="Liberation Serif" w:cs="Liberation Serif"/>
          </w:rPr>
          <w:t>статьей 74</w:t>
        </w:r>
      </w:hyperlink>
      <w:r w:rsidRPr="00030689">
        <w:rPr>
          <w:rFonts w:ascii="Liberation Serif" w:hAnsi="Liberation Serif" w:cs="Liberation Serif"/>
        </w:rPr>
        <w:t xml:space="preserve"> Федерального закона «Об общих принципах организации местного самоуправления в Российской Федерации», принимается Думой не позднее чем через 30 дней со дня появления основания для досрочного прекращения полномочий Главы</w:t>
      </w:r>
      <w:r w:rsidR="00994A14" w:rsidRPr="00030689">
        <w:rPr>
          <w:rFonts w:ascii="Liberation Serif" w:eastAsia="Calibri" w:hAnsi="Liberation Serif" w:cs="Liberation Serif"/>
        </w:rPr>
        <w:t xml:space="preserve"> муниципального округа</w:t>
      </w:r>
      <w:r w:rsidRPr="00030689">
        <w:rPr>
          <w:rFonts w:ascii="Liberation Serif" w:hAnsi="Liberation Serif" w:cs="Liberation Serif"/>
        </w:rPr>
        <w:t>, а если это основание появилось в период перерыва в заседаниях Думы, - не позднее чем через три месяца со дня появления такого основания.</w:t>
      </w:r>
    </w:p>
    <w:p w14:paraId="78D695B4" w14:textId="71DCA8ED" w:rsidR="00F26727" w:rsidRPr="00030689" w:rsidRDefault="00F26727" w:rsidP="00F26727">
      <w:pPr>
        <w:pStyle w:val="ConsPlusNormal"/>
        <w:ind w:firstLine="540"/>
        <w:jc w:val="both"/>
        <w:rPr>
          <w:rFonts w:ascii="Liberation Serif" w:hAnsi="Liberation Serif" w:cs="Liberation Serif"/>
        </w:rPr>
      </w:pPr>
      <w:r w:rsidRPr="00030689">
        <w:rPr>
          <w:rFonts w:ascii="Liberation Serif" w:hAnsi="Liberation Serif" w:cs="Liberation Serif"/>
        </w:rPr>
        <w:t xml:space="preserve">4. Полномочия Главы </w:t>
      </w:r>
      <w:r w:rsidR="00994A14" w:rsidRPr="00030689">
        <w:rPr>
          <w:rFonts w:ascii="Liberation Serif" w:eastAsia="Calibri" w:hAnsi="Liberation Serif" w:cs="Liberation Serif"/>
        </w:rPr>
        <w:t>муниципального округа</w:t>
      </w:r>
      <w:r w:rsidR="00994A14" w:rsidRPr="00030689">
        <w:rPr>
          <w:rFonts w:ascii="Liberation Serif" w:hAnsi="Liberation Serif" w:cs="Liberation Serif"/>
        </w:rPr>
        <w:t xml:space="preserve"> </w:t>
      </w:r>
      <w:r w:rsidRPr="00030689">
        <w:rPr>
          <w:rFonts w:ascii="Liberation Serif" w:hAnsi="Liberation Serif" w:cs="Liberation Serif"/>
        </w:rPr>
        <w:t xml:space="preserve">по основаниям, указанным в </w:t>
      </w:r>
      <w:hyperlink w:anchor="P2">
        <w:r w:rsidRPr="00030689">
          <w:rPr>
            <w:rFonts w:ascii="Liberation Serif" w:hAnsi="Liberation Serif" w:cs="Liberation Serif"/>
          </w:rPr>
          <w:t>пункте 1</w:t>
        </w:r>
      </w:hyperlink>
      <w:r w:rsidRPr="00030689">
        <w:rPr>
          <w:rFonts w:ascii="Liberation Serif" w:hAnsi="Liberation Serif" w:cs="Liberation Serif"/>
        </w:rPr>
        <w:t xml:space="preserve"> настоящей статьи, за исключением досрочного прекращения полномочий в соответствии со </w:t>
      </w:r>
      <w:hyperlink r:id="rId43">
        <w:r w:rsidRPr="00030689">
          <w:rPr>
            <w:rFonts w:ascii="Liberation Serif" w:hAnsi="Liberation Serif" w:cs="Liberation Serif"/>
          </w:rPr>
          <w:t>статьями 74</w:t>
        </w:r>
      </w:hyperlink>
      <w:r w:rsidRPr="00030689">
        <w:rPr>
          <w:rFonts w:ascii="Liberation Serif" w:hAnsi="Liberation Serif" w:cs="Liberation Serif"/>
        </w:rPr>
        <w:t xml:space="preserve"> и </w:t>
      </w:r>
      <w:hyperlink r:id="rId44">
        <w:r w:rsidRPr="00030689">
          <w:rPr>
            <w:rFonts w:ascii="Liberation Serif" w:hAnsi="Liberation Serif" w:cs="Liberation Serif"/>
          </w:rPr>
          <w:t>74.1</w:t>
        </w:r>
      </w:hyperlink>
      <w:r w:rsidRPr="00030689">
        <w:rPr>
          <w:rFonts w:ascii="Liberation Serif" w:hAnsi="Liberation Serif" w:cs="Liberation Serif"/>
        </w:rPr>
        <w:t xml:space="preserve"> Федерального закона «Об общих принципах организации местного самоуправления в Российской Федерации», прекращаются досрочно большинством голосов от числа избранных депутатов Думы.</w:t>
      </w:r>
    </w:p>
    <w:p w14:paraId="5B3A2156" w14:textId="5DF395D8" w:rsidR="00F26727" w:rsidRPr="00030689" w:rsidRDefault="00F26727" w:rsidP="00F26727">
      <w:pPr>
        <w:pStyle w:val="ConsPlusNormal"/>
        <w:ind w:firstLine="540"/>
        <w:jc w:val="both"/>
        <w:rPr>
          <w:rFonts w:ascii="Liberation Serif" w:hAnsi="Liberation Serif" w:cs="Liberation Serif"/>
        </w:rPr>
      </w:pPr>
      <w:r w:rsidRPr="00030689">
        <w:rPr>
          <w:rFonts w:ascii="Liberation Serif" w:hAnsi="Liberation Serif" w:cs="Liberation Serif"/>
        </w:rPr>
        <w:t xml:space="preserve">5. Решение о досрочном прекращении полномочий Главы </w:t>
      </w:r>
      <w:r w:rsidR="00994A14" w:rsidRPr="00030689">
        <w:rPr>
          <w:rFonts w:ascii="Liberation Serif" w:eastAsia="Calibri" w:hAnsi="Liberation Serif" w:cs="Liberation Serif"/>
        </w:rPr>
        <w:t>муниципального округа</w:t>
      </w:r>
      <w:r w:rsidR="00994A14" w:rsidRPr="00030689">
        <w:rPr>
          <w:rFonts w:ascii="Liberation Serif" w:hAnsi="Liberation Serif" w:cs="Liberation Serif"/>
        </w:rPr>
        <w:t xml:space="preserve"> </w:t>
      </w:r>
      <w:r w:rsidRPr="00030689">
        <w:rPr>
          <w:rFonts w:ascii="Liberation Serif" w:hAnsi="Liberation Serif" w:cs="Liberation Serif"/>
        </w:rPr>
        <w:t xml:space="preserve">по основаниям, указанным в </w:t>
      </w:r>
      <w:hyperlink w:anchor="P6">
        <w:r w:rsidRPr="00030689">
          <w:rPr>
            <w:rFonts w:ascii="Liberation Serif" w:hAnsi="Liberation Serif" w:cs="Liberation Serif"/>
          </w:rPr>
          <w:t>пункте 3</w:t>
        </w:r>
      </w:hyperlink>
      <w:r w:rsidRPr="00030689">
        <w:rPr>
          <w:rFonts w:ascii="Liberation Serif" w:hAnsi="Liberation Serif" w:cs="Liberation Serif"/>
        </w:rPr>
        <w:t xml:space="preserve"> настоящей статьи, рассматривается на ближайшем заседании Думы.</w:t>
      </w:r>
    </w:p>
    <w:p w14:paraId="65158DDE" w14:textId="08CCA090" w:rsidR="00F26727" w:rsidRPr="00030689" w:rsidRDefault="00F26727" w:rsidP="00F26727">
      <w:pPr>
        <w:pStyle w:val="ConsPlusNormal"/>
        <w:ind w:firstLine="540"/>
        <w:jc w:val="both"/>
        <w:rPr>
          <w:rFonts w:ascii="Liberation Serif" w:hAnsi="Liberation Serif" w:cs="Liberation Serif"/>
        </w:rPr>
      </w:pPr>
      <w:r w:rsidRPr="00030689">
        <w:rPr>
          <w:rFonts w:ascii="Liberation Serif" w:hAnsi="Liberation Serif" w:cs="Liberation Serif"/>
        </w:rPr>
        <w:t xml:space="preserve">6. Рассмотрение вопроса о досрочном прекращении полномочий Главы </w:t>
      </w:r>
      <w:r w:rsidR="00994A14" w:rsidRPr="00030689">
        <w:rPr>
          <w:rFonts w:ascii="Liberation Serif" w:eastAsia="Calibri" w:hAnsi="Liberation Serif" w:cs="Liberation Serif"/>
        </w:rPr>
        <w:t>муниципального округа</w:t>
      </w:r>
      <w:r w:rsidR="00994A14" w:rsidRPr="00030689">
        <w:rPr>
          <w:rFonts w:ascii="Liberation Serif" w:hAnsi="Liberation Serif" w:cs="Liberation Serif"/>
        </w:rPr>
        <w:t xml:space="preserve"> </w:t>
      </w:r>
      <w:r w:rsidRPr="00030689">
        <w:rPr>
          <w:rFonts w:ascii="Liberation Serif" w:hAnsi="Liberation Serif" w:cs="Liberation Serif"/>
        </w:rPr>
        <w:t xml:space="preserve">по вышеуказанным основаниям начинается с информирования депутатов Думы председательствующим на заседании Думы </w:t>
      </w:r>
      <w:r w:rsidRPr="00030689">
        <w:rPr>
          <w:rFonts w:ascii="Liberation Serif" w:hAnsi="Liberation Serif" w:cs="Liberation Serif"/>
        </w:rPr>
        <w:lastRenderedPageBreak/>
        <w:t xml:space="preserve">о появившихся основаниях досрочного прекращения полномочий Главы </w:t>
      </w:r>
      <w:r w:rsidR="00994A14" w:rsidRPr="00030689">
        <w:rPr>
          <w:rFonts w:ascii="Liberation Serif" w:eastAsia="Calibri" w:hAnsi="Liberation Serif" w:cs="Liberation Serif"/>
        </w:rPr>
        <w:t>муниципального округа</w:t>
      </w:r>
      <w:r w:rsidR="00994A14" w:rsidRPr="00030689">
        <w:rPr>
          <w:rFonts w:ascii="Liberation Serif" w:hAnsi="Liberation Serif" w:cs="Liberation Serif"/>
        </w:rPr>
        <w:t xml:space="preserve"> </w:t>
      </w:r>
      <w:r w:rsidRPr="00030689">
        <w:rPr>
          <w:rFonts w:ascii="Liberation Serif" w:hAnsi="Liberation Serif" w:cs="Liberation Serif"/>
        </w:rPr>
        <w:t xml:space="preserve">и завершается принятием решения Думы о досрочном прекращении полномочий Главы </w:t>
      </w:r>
      <w:r w:rsidR="00994A14" w:rsidRPr="00030689">
        <w:rPr>
          <w:rFonts w:ascii="Liberation Serif" w:eastAsia="Calibri" w:hAnsi="Liberation Serif" w:cs="Liberation Serif"/>
        </w:rPr>
        <w:t>муниципального округа</w:t>
      </w:r>
      <w:r w:rsidR="00994A14" w:rsidRPr="00030689">
        <w:rPr>
          <w:rFonts w:ascii="Liberation Serif" w:hAnsi="Liberation Serif" w:cs="Liberation Serif"/>
        </w:rPr>
        <w:t xml:space="preserve"> </w:t>
      </w:r>
      <w:r w:rsidRPr="00030689">
        <w:rPr>
          <w:rFonts w:ascii="Liberation Serif" w:hAnsi="Liberation Serif" w:cs="Liberation Serif"/>
        </w:rPr>
        <w:t xml:space="preserve">без открытия прений. </w:t>
      </w:r>
    </w:p>
    <w:p w14:paraId="5F48BB4A" w14:textId="77777777" w:rsidR="00994A14" w:rsidRPr="00030689" w:rsidRDefault="00994A14" w:rsidP="00F26727">
      <w:pPr>
        <w:pStyle w:val="ConsPlusNormal"/>
        <w:ind w:firstLine="540"/>
        <w:jc w:val="both"/>
        <w:rPr>
          <w:rFonts w:ascii="Liberation Serif" w:hAnsi="Liberation Serif" w:cs="Liberation Serif"/>
        </w:rPr>
      </w:pPr>
    </w:p>
    <w:p w14:paraId="338C6C4E" w14:textId="77777777" w:rsidR="0086428B" w:rsidRPr="00030689" w:rsidRDefault="0086428B" w:rsidP="0086428B">
      <w:pPr>
        <w:pStyle w:val="ConsPlusNormal"/>
        <w:jc w:val="center"/>
        <w:outlineLvl w:val="2"/>
        <w:rPr>
          <w:rFonts w:ascii="Liberation Serif" w:hAnsi="Liberation Serif" w:cs="Liberation Serif"/>
        </w:rPr>
      </w:pPr>
      <w:r w:rsidRPr="00030689">
        <w:rPr>
          <w:rFonts w:ascii="Liberation Serif" w:hAnsi="Liberation Serif" w:cs="Liberation Serif"/>
        </w:rPr>
        <w:t>Глава 10. ОБЕСПЕЧЕНИЕ ДЕЯТЕЛЬНОСТИ ДУМЫ</w:t>
      </w:r>
    </w:p>
    <w:p w14:paraId="2D23AFFF" w14:textId="77777777" w:rsidR="0086428B" w:rsidRPr="00030689" w:rsidRDefault="0086428B" w:rsidP="0086428B">
      <w:pPr>
        <w:pStyle w:val="ConsPlusNormal"/>
        <w:rPr>
          <w:rFonts w:ascii="Liberation Serif" w:hAnsi="Liberation Serif" w:cs="Liberation Serif"/>
        </w:rPr>
      </w:pPr>
    </w:p>
    <w:p w14:paraId="4D23A44D" w14:textId="77777777" w:rsidR="0086428B" w:rsidRPr="00030689" w:rsidRDefault="0086428B" w:rsidP="0086428B">
      <w:pPr>
        <w:pStyle w:val="ConsPlusNormal"/>
        <w:ind w:firstLine="540"/>
        <w:jc w:val="both"/>
        <w:outlineLvl w:val="3"/>
        <w:rPr>
          <w:rFonts w:ascii="Liberation Serif" w:hAnsi="Liberation Serif" w:cs="Liberation Serif"/>
        </w:rPr>
      </w:pPr>
      <w:r w:rsidRPr="00030689">
        <w:rPr>
          <w:rFonts w:ascii="Liberation Serif" w:hAnsi="Liberation Serif" w:cs="Liberation Serif"/>
        </w:rPr>
        <w:t>Статья 77. Обеспечение деятельности депутатов Думы, комитетов, председателя Думы и его заместителя</w:t>
      </w:r>
    </w:p>
    <w:p w14:paraId="6B62EF91" w14:textId="77777777" w:rsidR="0086428B" w:rsidRPr="00030689" w:rsidRDefault="0086428B" w:rsidP="0086428B">
      <w:pPr>
        <w:pStyle w:val="ConsPlusNormal"/>
        <w:rPr>
          <w:rFonts w:ascii="Liberation Serif" w:hAnsi="Liberation Serif" w:cs="Liberation Serif"/>
        </w:rPr>
      </w:pPr>
    </w:p>
    <w:p w14:paraId="4D8D8676" w14:textId="10BA0ABE"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1. Правовое и хозяйственное обеспечение деятельности Думы осуществляет администрация Каменского</w:t>
      </w:r>
      <w:r w:rsidR="00994A14" w:rsidRPr="00030689">
        <w:rPr>
          <w:rFonts w:ascii="Liberation Serif" w:eastAsia="Calibri" w:hAnsi="Liberation Serif" w:cs="Liberation Serif"/>
        </w:rPr>
        <w:t xml:space="preserve"> муниципального округа</w:t>
      </w:r>
      <w:r w:rsidRPr="00030689">
        <w:rPr>
          <w:rFonts w:ascii="Liberation Serif" w:hAnsi="Liberation Serif" w:cs="Liberation Serif"/>
        </w:rPr>
        <w:t>.</w:t>
      </w:r>
    </w:p>
    <w:p w14:paraId="496C2F37"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2. Организационное, документационное, информационное обеспечение деятельности депутатов Думы осуществляет аппарат Думы.</w:t>
      </w:r>
    </w:p>
    <w:p w14:paraId="4B7FFEF5" w14:textId="21D34270" w:rsidR="00FD7C19" w:rsidRPr="00030689" w:rsidRDefault="00FD7C19" w:rsidP="00FD7C19">
      <w:pPr>
        <w:pStyle w:val="ConsPlusNormal"/>
        <w:ind w:firstLine="567"/>
        <w:rPr>
          <w:rFonts w:ascii="Liberation Serif" w:hAnsi="Liberation Serif" w:cs="Liberation Serif"/>
        </w:rPr>
      </w:pPr>
      <w:r w:rsidRPr="00030689">
        <w:rPr>
          <w:rFonts w:ascii="Liberation Serif" w:hAnsi="Liberation Serif" w:cs="Liberation Serif"/>
        </w:rPr>
        <w:t>3. Структура аппарата Думы утверждаются Решением Думы.</w:t>
      </w:r>
    </w:p>
    <w:p w14:paraId="40A88A2B" w14:textId="1CC97867" w:rsidR="00FD7C19" w:rsidRPr="00030689" w:rsidRDefault="00FD7C19" w:rsidP="00FD7C19">
      <w:pPr>
        <w:pStyle w:val="ConsPlusNormal"/>
        <w:jc w:val="both"/>
        <w:rPr>
          <w:rFonts w:ascii="Liberation Serif" w:hAnsi="Liberation Serif" w:cs="Liberation Serif"/>
          <w:b/>
        </w:rPr>
      </w:pPr>
      <w:r w:rsidRPr="00030689">
        <w:rPr>
          <w:rFonts w:ascii="Liberation Serif" w:hAnsi="Liberation Serif" w:cs="Liberation Serif"/>
          <w:b/>
        </w:rPr>
        <w:t>(пункт 3 статьи 77 введен Решением Думы Каменского городского округа от 17.10.2024 №466)</w:t>
      </w:r>
    </w:p>
    <w:p w14:paraId="565C1C5B" w14:textId="77777777" w:rsidR="0086428B" w:rsidRPr="00030689" w:rsidRDefault="0086428B" w:rsidP="0086428B">
      <w:pPr>
        <w:pStyle w:val="ConsPlusNormal"/>
        <w:rPr>
          <w:rFonts w:ascii="Liberation Serif" w:hAnsi="Liberation Serif" w:cs="Liberation Serif"/>
        </w:rPr>
      </w:pPr>
    </w:p>
    <w:p w14:paraId="26B8C4EC" w14:textId="77777777" w:rsidR="0086428B" w:rsidRPr="00030689" w:rsidRDefault="0086428B" w:rsidP="0086428B">
      <w:pPr>
        <w:pStyle w:val="ConsPlusNormal"/>
        <w:ind w:firstLine="540"/>
        <w:jc w:val="both"/>
        <w:outlineLvl w:val="3"/>
        <w:rPr>
          <w:rFonts w:ascii="Liberation Serif" w:hAnsi="Liberation Serif" w:cs="Liberation Serif"/>
        </w:rPr>
      </w:pPr>
      <w:r w:rsidRPr="00030689">
        <w:rPr>
          <w:rFonts w:ascii="Liberation Serif" w:hAnsi="Liberation Serif" w:cs="Liberation Serif"/>
        </w:rPr>
        <w:t>Статья 78. Смета Думы</w:t>
      </w:r>
    </w:p>
    <w:p w14:paraId="196760DD" w14:textId="77777777" w:rsidR="0086428B" w:rsidRPr="00030689" w:rsidRDefault="0086428B" w:rsidP="0086428B">
      <w:pPr>
        <w:pStyle w:val="ConsPlusNormal"/>
        <w:rPr>
          <w:rFonts w:ascii="Liberation Serif" w:hAnsi="Liberation Serif" w:cs="Liberation Serif"/>
        </w:rPr>
      </w:pPr>
    </w:p>
    <w:p w14:paraId="2DFBAA92" w14:textId="748431A9"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 xml:space="preserve">1. Финансовое обеспечение деятельности Думы Каменского </w:t>
      </w:r>
      <w:r w:rsidR="00994A14" w:rsidRPr="00030689">
        <w:rPr>
          <w:rFonts w:ascii="Liberation Serif" w:eastAsia="Calibri" w:hAnsi="Liberation Serif" w:cs="Liberation Serif"/>
        </w:rPr>
        <w:t>муниципального округа</w:t>
      </w:r>
      <w:r w:rsidR="00994A14" w:rsidRPr="00030689">
        <w:rPr>
          <w:rFonts w:ascii="Liberation Serif" w:hAnsi="Liberation Serif" w:cs="Liberation Serif"/>
        </w:rPr>
        <w:t xml:space="preserve"> </w:t>
      </w:r>
      <w:r w:rsidRPr="00030689">
        <w:rPr>
          <w:rFonts w:ascii="Liberation Serif" w:hAnsi="Liberation Serif" w:cs="Liberation Serif"/>
        </w:rPr>
        <w:t>осуществляется по смете в пределах ассигнований, предусмотренных в бюджете на содержание представительного органа.</w:t>
      </w:r>
    </w:p>
    <w:p w14:paraId="2ACB63EE" w14:textId="77777777" w:rsidR="0086428B" w:rsidRPr="00030689" w:rsidRDefault="0086428B" w:rsidP="0086428B">
      <w:pPr>
        <w:pStyle w:val="ConsPlusNormal"/>
        <w:rPr>
          <w:rFonts w:ascii="Liberation Serif" w:hAnsi="Liberation Serif" w:cs="Liberation Serif"/>
        </w:rPr>
      </w:pPr>
    </w:p>
    <w:p w14:paraId="57C56079" w14:textId="77777777" w:rsidR="0086428B" w:rsidRPr="00030689" w:rsidRDefault="0086428B" w:rsidP="0086428B">
      <w:pPr>
        <w:pStyle w:val="ConsPlusNormal"/>
        <w:jc w:val="center"/>
        <w:outlineLvl w:val="1"/>
        <w:rPr>
          <w:rFonts w:ascii="Liberation Serif" w:hAnsi="Liberation Serif" w:cs="Liberation Serif"/>
        </w:rPr>
      </w:pPr>
      <w:r w:rsidRPr="00030689">
        <w:rPr>
          <w:rFonts w:ascii="Liberation Serif" w:hAnsi="Liberation Serif" w:cs="Liberation Serif"/>
        </w:rPr>
        <w:t>Раздел 3. ЗАКЛЮЧИТЕЛЬНЫЕ ПОЛОЖЕНИЯ</w:t>
      </w:r>
    </w:p>
    <w:p w14:paraId="4A12F8F1" w14:textId="77777777" w:rsidR="0086428B" w:rsidRPr="00030689" w:rsidRDefault="0086428B" w:rsidP="0086428B">
      <w:pPr>
        <w:pStyle w:val="ConsPlusNormal"/>
        <w:rPr>
          <w:rFonts w:ascii="Liberation Serif" w:hAnsi="Liberation Serif" w:cs="Liberation Serif"/>
        </w:rPr>
      </w:pPr>
    </w:p>
    <w:p w14:paraId="54E52079" w14:textId="77777777" w:rsidR="0086428B" w:rsidRPr="00030689" w:rsidRDefault="0086428B" w:rsidP="0086428B">
      <w:pPr>
        <w:pStyle w:val="ConsPlusNormal"/>
        <w:ind w:firstLine="540"/>
        <w:jc w:val="both"/>
        <w:outlineLvl w:val="2"/>
        <w:rPr>
          <w:rFonts w:ascii="Liberation Serif" w:hAnsi="Liberation Serif" w:cs="Liberation Serif"/>
        </w:rPr>
      </w:pPr>
      <w:r w:rsidRPr="00030689">
        <w:rPr>
          <w:rFonts w:ascii="Liberation Serif" w:hAnsi="Liberation Serif" w:cs="Liberation Serif"/>
        </w:rPr>
        <w:t>Статья 79. Принятие Регламента и внесение в него изменений (дополнений)</w:t>
      </w:r>
    </w:p>
    <w:p w14:paraId="751BA383" w14:textId="77777777" w:rsidR="0086428B" w:rsidRPr="00030689" w:rsidRDefault="0086428B" w:rsidP="0086428B">
      <w:pPr>
        <w:pStyle w:val="ConsPlusNormal"/>
        <w:rPr>
          <w:rFonts w:ascii="Liberation Serif" w:hAnsi="Liberation Serif" w:cs="Liberation Serif"/>
        </w:rPr>
      </w:pPr>
    </w:p>
    <w:p w14:paraId="405CC576"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1. Регламент Думы, изменения и дополнения в него принимаются Решением Думы.</w:t>
      </w:r>
    </w:p>
    <w:p w14:paraId="421016DC"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2. Предложение о внесении изменений в настоящий Регламент вносится депутатами Думы, постоянными комитетами и подлежит регистрации в аппарате Думы.</w:t>
      </w:r>
    </w:p>
    <w:p w14:paraId="7E49CB56"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3. При внесении в Думу предложения о внесении изменений в настоящий Регламент председатель Думы направляет данное предложение в один из постоянных комитетов Думы по направлению своей деятельности для предварительного рассмотрения и подготовки поправок к настоящему Регламенту.</w:t>
      </w:r>
    </w:p>
    <w:p w14:paraId="700AA524"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4. По итогам подготовки поправок один из постоянных комитетов Думы по направлению своей деятельности принимает решение о возможности внесения проекта Решения Думы о внесении изменений в настоящий Регламент и направляет его председателю Думы.</w:t>
      </w:r>
    </w:p>
    <w:p w14:paraId="636E3C81"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5. Рассмотрение вопроса о внесении изменений в настоящий Регламент осуществляется на заседании Думы.</w:t>
      </w:r>
    </w:p>
    <w:p w14:paraId="17140665"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lastRenderedPageBreak/>
        <w:t>Решение о внесении изменений в настоящий Регламент считается принятым, если за него проголосовало большинство от числа избранных депутатов Думы.</w:t>
      </w:r>
    </w:p>
    <w:p w14:paraId="764608E2" w14:textId="77777777" w:rsidR="0086428B" w:rsidRPr="00030689" w:rsidRDefault="0086428B" w:rsidP="0086428B">
      <w:pPr>
        <w:pStyle w:val="ConsPlusNormal"/>
        <w:rPr>
          <w:rFonts w:ascii="Liberation Serif" w:hAnsi="Liberation Serif" w:cs="Liberation Serif"/>
        </w:rPr>
      </w:pPr>
    </w:p>
    <w:p w14:paraId="77CFCF24" w14:textId="77777777" w:rsidR="0086428B" w:rsidRPr="00030689" w:rsidRDefault="0086428B" w:rsidP="0086428B">
      <w:pPr>
        <w:pStyle w:val="ConsPlusNormal"/>
        <w:ind w:firstLine="540"/>
        <w:jc w:val="both"/>
        <w:outlineLvl w:val="2"/>
        <w:rPr>
          <w:rFonts w:ascii="Liberation Serif" w:hAnsi="Liberation Serif" w:cs="Liberation Serif"/>
        </w:rPr>
      </w:pPr>
      <w:r w:rsidRPr="00030689">
        <w:rPr>
          <w:rFonts w:ascii="Liberation Serif" w:hAnsi="Liberation Serif" w:cs="Liberation Serif"/>
        </w:rPr>
        <w:t>Статья 80. Разъяснение положений настоящего Регламента</w:t>
      </w:r>
    </w:p>
    <w:p w14:paraId="7A4AA0D2" w14:textId="77777777" w:rsidR="0086428B" w:rsidRPr="00030689" w:rsidRDefault="0086428B" w:rsidP="0086428B">
      <w:pPr>
        <w:pStyle w:val="ConsPlusNormal"/>
        <w:rPr>
          <w:rFonts w:ascii="Liberation Serif" w:hAnsi="Liberation Serif" w:cs="Liberation Serif"/>
        </w:rPr>
      </w:pPr>
    </w:p>
    <w:p w14:paraId="1C08852A"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1. Разъяснение положений настоящего Регламента во время заседания Думы осуществляется председательствующим в форме устной справочной информации по тексту настоящего Регламента.</w:t>
      </w:r>
    </w:p>
    <w:p w14:paraId="0DE94CE4" w14:textId="77777777" w:rsidR="0086428B" w:rsidRPr="00030689" w:rsidRDefault="0086428B" w:rsidP="0086428B">
      <w:pPr>
        <w:pStyle w:val="ConsPlusNormal"/>
        <w:rPr>
          <w:rFonts w:ascii="Liberation Serif" w:hAnsi="Liberation Serif" w:cs="Liberation Serif"/>
        </w:rPr>
      </w:pPr>
    </w:p>
    <w:p w14:paraId="4A3775E2" w14:textId="77777777" w:rsidR="0086428B" w:rsidRPr="00030689" w:rsidRDefault="0086428B" w:rsidP="0086428B">
      <w:pPr>
        <w:pStyle w:val="ConsPlusNormal"/>
        <w:ind w:firstLine="540"/>
        <w:jc w:val="both"/>
        <w:outlineLvl w:val="2"/>
        <w:rPr>
          <w:rFonts w:ascii="Liberation Serif" w:hAnsi="Liberation Serif" w:cs="Liberation Serif"/>
        </w:rPr>
      </w:pPr>
      <w:r w:rsidRPr="00030689">
        <w:rPr>
          <w:rFonts w:ascii="Liberation Serif" w:hAnsi="Liberation Serif" w:cs="Liberation Serif"/>
        </w:rPr>
        <w:t>Статья 81. Ответственность за нарушения Регламента</w:t>
      </w:r>
    </w:p>
    <w:p w14:paraId="4CB23BA3" w14:textId="77777777" w:rsidR="0086428B" w:rsidRPr="00030689" w:rsidRDefault="0086428B" w:rsidP="0086428B">
      <w:pPr>
        <w:pStyle w:val="ConsPlusNormal"/>
        <w:rPr>
          <w:rFonts w:ascii="Liberation Serif" w:hAnsi="Liberation Serif" w:cs="Liberation Serif"/>
        </w:rPr>
      </w:pPr>
    </w:p>
    <w:p w14:paraId="6CA6C291" w14:textId="4B297859"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1. Невыполнение должностными лицами государственных органов Свердловской области, органов местного самоуправления, организаций или общественных объединений, расположенных на территории Каменского</w:t>
      </w:r>
      <w:r w:rsidR="00994A14" w:rsidRPr="00030689">
        <w:rPr>
          <w:rFonts w:ascii="Liberation Serif" w:eastAsia="Calibri" w:hAnsi="Liberation Serif" w:cs="Liberation Serif"/>
        </w:rPr>
        <w:t xml:space="preserve"> муниципального округа</w:t>
      </w:r>
      <w:r w:rsidRPr="00030689">
        <w:rPr>
          <w:rFonts w:ascii="Liberation Serif" w:hAnsi="Liberation Serif" w:cs="Liberation Serif"/>
        </w:rPr>
        <w:t>, законных требований депутата, создание препятствий в осуществлении его деятельности, неисполнение обязанности по первоочередному приему депутата по вопросам депутатской деятельности, нарушение установленного срока представления ответа на депутатский запрос, непредставление или несвоевременное представление в Думу сведений (информации), представление которых предусмотрено настоящим Регламентом и необходимо для осуществления Думой ее деятельности, а равно представление сведений в неполном объеме или в искаженном виде является основанием для привлечения должностных лиц к ответственности в соответствии с законодательством Свердловской области.</w:t>
      </w:r>
    </w:p>
    <w:p w14:paraId="54831329"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2. Контроль исполнения настоящего Регламента Думы возлагается на председателя Думы.</w:t>
      </w:r>
    </w:p>
    <w:p w14:paraId="4382E7AF" w14:textId="77777777" w:rsidR="0086428B" w:rsidRPr="00030689" w:rsidRDefault="0086428B" w:rsidP="0086428B">
      <w:pPr>
        <w:pStyle w:val="ConsPlusNormal"/>
        <w:ind w:firstLine="540"/>
        <w:jc w:val="both"/>
        <w:rPr>
          <w:rFonts w:ascii="Liberation Serif" w:hAnsi="Liberation Serif" w:cs="Liberation Serif"/>
        </w:rPr>
      </w:pPr>
      <w:r w:rsidRPr="00030689">
        <w:rPr>
          <w:rFonts w:ascii="Liberation Serif" w:hAnsi="Liberation Serif" w:cs="Liberation Serif"/>
        </w:rPr>
        <w:t>3. Контроль исполнения настоящего Регламента во время заседаний Думы возлагается на председательствующего, на заседании.</w:t>
      </w:r>
    </w:p>
    <w:sectPr w:rsidR="0086428B" w:rsidRPr="00030689" w:rsidSect="003748E4">
      <w:footerReference w:type="default" r:id="rId45"/>
      <w:pgSz w:w="11905" w:h="16838"/>
      <w:pgMar w:top="1134" w:right="850" w:bottom="1134" w:left="1701" w:header="0" w:footer="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579F91" w14:textId="77777777" w:rsidR="00185B3C" w:rsidRDefault="00185B3C" w:rsidP="00222D26">
      <w:r>
        <w:separator/>
      </w:r>
    </w:p>
  </w:endnote>
  <w:endnote w:type="continuationSeparator" w:id="0">
    <w:p w14:paraId="6C53A89D" w14:textId="77777777" w:rsidR="00185B3C" w:rsidRDefault="00185B3C" w:rsidP="00222D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Liberation Serif">
    <w:panose1 w:val="02020603050405020304"/>
    <w:charset w:val="CC"/>
    <w:family w:val="roman"/>
    <w:pitch w:val="variable"/>
    <w:sig w:usb0="E0000AFF" w:usb1="500078FF" w:usb2="00000021" w:usb3="00000000" w:csb0="000001B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5527772"/>
      <w:docPartObj>
        <w:docPartGallery w:val="Page Numbers (Bottom of Page)"/>
        <w:docPartUnique/>
      </w:docPartObj>
    </w:sdtPr>
    <w:sdtEndPr/>
    <w:sdtContent>
      <w:p w14:paraId="7A0DC994" w14:textId="736F1929" w:rsidR="008F6385" w:rsidRDefault="008F6385">
        <w:pPr>
          <w:pStyle w:val="a8"/>
          <w:jc w:val="center"/>
        </w:pPr>
        <w:r>
          <w:fldChar w:fldCharType="begin"/>
        </w:r>
        <w:r>
          <w:instrText>PAGE   \* MERGEFORMAT</w:instrText>
        </w:r>
        <w:r>
          <w:fldChar w:fldCharType="separate"/>
        </w:r>
        <w:r w:rsidR="009F6FFF">
          <w:rPr>
            <w:noProof/>
          </w:rPr>
          <w:t>2</w:t>
        </w:r>
        <w:r>
          <w:fldChar w:fldCharType="end"/>
        </w:r>
      </w:p>
    </w:sdtContent>
  </w:sdt>
  <w:p w14:paraId="55710B68" w14:textId="77777777" w:rsidR="008F6385" w:rsidRDefault="008F6385">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E4D094" w14:textId="77777777" w:rsidR="00185B3C" w:rsidRDefault="00185B3C" w:rsidP="00222D26">
      <w:r>
        <w:separator/>
      </w:r>
    </w:p>
  </w:footnote>
  <w:footnote w:type="continuationSeparator" w:id="0">
    <w:p w14:paraId="041B8495" w14:textId="77777777" w:rsidR="00185B3C" w:rsidRDefault="00185B3C" w:rsidP="00222D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654B4"/>
    <w:multiLevelType w:val="hybridMultilevel"/>
    <w:tmpl w:val="50D8F276"/>
    <w:lvl w:ilvl="0" w:tplc="E662D9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EA92028"/>
    <w:multiLevelType w:val="hybridMultilevel"/>
    <w:tmpl w:val="5448AFAC"/>
    <w:lvl w:ilvl="0" w:tplc="27F8AECC">
      <w:start w:val="1"/>
      <w:numFmt w:val="decimal"/>
      <w:lvlText w:val="%1)"/>
      <w:lvlJc w:val="left"/>
      <w:pPr>
        <w:ind w:left="1353"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14594134"/>
    <w:multiLevelType w:val="hybridMultilevel"/>
    <w:tmpl w:val="97EA61A6"/>
    <w:lvl w:ilvl="0" w:tplc="D0F858AE">
      <w:start w:val="1"/>
      <w:numFmt w:val="decimal"/>
      <w:lvlText w:val="%1."/>
      <w:lvlJc w:val="left"/>
      <w:pPr>
        <w:ind w:left="1422" w:hanging="85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3AB50468"/>
    <w:multiLevelType w:val="hybridMultilevel"/>
    <w:tmpl w:val="6282AE2C"/>
    <w:lvl w:ilvl="0" w:tplc="F2AA20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4A636E91"/>
    <w:multiLevelType w:val="multilevel"/>
    <w:tmpl w:val="50F065AE"/>
    <w:lvl w:ilvl="0">
      <w:start w:val="1"/>
      <w:numFmt w:val="decimal"/>
      <w:lvlText w:val="%1."/>
      <w:lvlJc w:val="left"/>
      <w:pPr>
        <w:ind w:left="1879" w:hanging="1170"/>
      </w:pPr>
      <w:rPr>
        <w:rFonts w:hint="default"/>
      </w:rPr>
    </w:lvl>
    <w:lvl w:ilvl="1">
      <w:start w:val="3"/>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5" w15:restartNumberingAfterBreak="0">
    <w:nsid w:val="52B35C73"/>
    <w:multiLevelType w:val="multilevel"/>
    <w:tmpl w:val="4470E136"/>
    <w:lvl w:ilvl="0">
      <w:start w:val="1"/>
      <w:numFmt w:val="decimal"/>
      <w:lvlText w:val="%1."/>
      <w:lvlJc w:val="left"/>
      <w:pPr>
        <w:ind w:left="1065" w:hanging="360"/>
      </w:pPr>
    </w:lvl>
    <w:lvl w:ilvl="1">
      <w:start w:val="1"/>
      <w:numFmt w:val="decimal"/>
      <w:isLgl/>
      <w:lvlText w:val="%1.%2."/>
      <w:lvlJc w:val="left"/>
      <w:pPr>
        <w:ind w:left="1430" w:hanging="720"/>
      </w:pPr>
    </w:lvl>
    <w:lvl w:ilvl="2">
      <w:start w:val="1"/>
      <w:numFmt w:val="decimal"/>
      <w:isLgl/>
      <w:lvlText w:val="%1.%2.%3."/>
      <w:lvlJc w:val="left"/>
      <w:pPr>
        <w:ind w:left="1425" w:hanging="720"/>
      </w:pPr>
    </w:lvl>
    <w:lvl w:ilvl="3">
      <w:start w:val="1"/>
      <w:numFmt w:val="decimal"/>
      <w:isLgl/>
      <w:lvlText w:val="%1.%2.%3.%4."/>
      <w:lvlJc w:val="left"/>
      <w:pPr>
        <w:ind w:left="1785" w:hanging="1080"/>
      </w:pPr>
    </w:lvl>
    <w:lvl w:ilvl="4">
      <w:start w:val="1"/>
      <w:numFmt w:val="decimal"/>
      <w:isLgl/>
      <w:lvlText w:val="%1.%2.%3.%4.%5."/>
      <w:lvlJc w:val="left"/>
      <w:pPr>
        <w:ind w:left="1785" w:hanging="1080"/>
      </w:pPr>
    </w:lvl>
    <w:lvl w:ilvl="5">
      <w:start w:val="1"/>
      <w:numFmt w:val="decimal"/>
      <w:isLgl/>
      <w:lvlText w:val="%1.%2.%3.%4.%5.%6."/>
      <w:lvlJc w:val="left"/>
      <w:pPr>
        <w:ind w:left="2145" w:hanging="1440"/>
      </w:pPr>
    </w:lvl>
    <w:lvl w:ilvl="6">
      <w:start w:val="1"/>
      <w:numFmt w:val="decimal"/>
      <w:isLgl/>
      <w:lvlText w:val="%1.%2.%3.%4.%5.%6.%7."/>
      <w:lvlJc w:val="left"/>
      <w:pPr>
        <w:ind w:left="2505" w:hanging="1800"/>
      </w:pPr>
    </w:lvl>
    <w:lvl w:ilvl="7">
      <w:start w:val="1"/>
      <w:numFmt w:val="decimal"/>
      <w:isLgl/>
      <w:lvlText w:val="%1.%2.%3.%4.%5.%6.%7.%8."/>
      <w:lvlJc w:val="left"/>
      <w:pPr>
        <w:ind w:left="2505" w:hanging="1800"/>
      </w:pPr>
    </w:lvl>
    <w:lvl w:ilvl="8">
      <w:start w:val="1"/>
      <w:numFmt w:val="decimal"/>
      <w:isLgl/>
      <w:lvlText w:val="%1.%2.%3.%4.%5.%6.%7.%8.%9."/>
      <w:lvlJc w:val="left"/>
      <w:pPr>
        <w:ind w:left="2865" w:hanging="2160"/>
      </w:pPr>
    </w:lvl>
  </w:abstractNum>
  <w:abstractNum w:abstractNumId="6" w15:restartNumberingAfterBreak="0">
    <w:nsid w:val="75C12F52"/>
    <w:multiLevelType w:val="hybridMultilevel"/>
    <w:tmpl w:val="D89C66BE"/>
    <w:lvl w:ilvl="0" w:tplc="0540AA7A">
      <w:start w:val="1"/>
      <w:numFmt w:val="decimal"/>
      <w:lvlText w:val="%1."/>
      <w:lvlJc w:val="left"/>
      <w:pPr>
        <w:ind w:left="1484" w:hanging="945"/>
      </w:pPr>
      <w:rPr>
        <w:rFonts w:ascii="Liberation Serif" w:eastAsia="Arial" w:hAnsi="Liberation Serif" w:cs="Liberation Serif"/>
      </w:rPr>
    </w:lvl>
    <w:lvl w:ilvl="1" w:tplc="04190019">
      <w:start w:val="1"/>
      <w:numFmt w:val="lowerLetter"/>
      <w:lvlText w:val="%2."/>
      <w:lvlJc w:val="left"/>
      <w:pPr>
        <w:ind w:left="1619" w:hanging="360"/>
      </w:pPr>
    </w:lvl>
    <w:lvl w:ilvl="2" w:tplc="0419001B">
      <w:start w:val="1"/>
      <w:numFmt w:val="lowerRoman"/>
      <w:lvlText w:val="%3."/>
      <w:lvlJc w:val="right"/>
      <w:pPr>
        <w:ind w:left="2339" w:hanging="180"/>
      </w:pPr>
    </w:lvl>
    <w:lvl w:ilvl="3" w:tplc="0419000F">
      <w:start w:val="1"/>
      <w:numFmt w:val="decimal"/>
      <w:lvlText w:val="%4."/>
      <w:lvlJc w:val="left"/>
      <w:pPr>
        <w:ind w:left="3059" w:hanging="360"/>
      </w:pPr>
    </w:lvl>
    <w:lvl w:ilvl="4" w:tplc="04190019">
      <w:start w:val="1"/>
      <w:numFmt w:val="lowerLetter"/>
      <w:lvlText w:val="%5."/>
      <w:lvlJc w:val="left"/>
      <w:pPr>
        <w:ind w:left="3779" w:hanging="360"/>
      </w:pPr>
    </w:lvl>
    <w:lvl w:ilvl="5" w:tplc="0419001B">
      <w:start w:val="1"/>
      <w:numFmt w:val="lowerRoman"/>
      <w:lvlText w:val="%6."/>
      <w:lvlJc w:val="right"/>
      <w:pPr>
        <w:ind w:left="4499" w:hanging="180"/>
      </w:pPr>
    </w:lvl>
    <w:lvl w:ilvl="6" w:tplc="0419000F">
      <w:start w:val="1"/>
      <w:numFmt w:val="decimal"/>
      <w:lvlText w:val="%7."/>
      <w:lvlJc w:val="left"/>
      <w:pPr>
        <w:ind w:left="5219" w:hanging="360"/>
      </w:pPr>
    </w:lvl>
    <w:lvl w:ilvl="7" w:tplc="04190019">
      <w:start w:val="1"/>
      <w:numFmt w:val="lowerLetter"/>
      <w:lvlText w:val="%8."/>
      <w:lvlJc w:val="left"/>
      <w:pPr>
        <w:ind w:left="5939" w:hanging="360"/>
      </w:pPr>
    </w:lvl>
    <w:lvl w:ilvl="8" w:tplc="0419001B">
      <w:start w:val="1"/>
      <w:numFmt w:val="lowerRoman"/>
      <w:lvlText w:val="%9."/>
      <w:lvlJc w:val="right"/>
      <w:pPr>
        <w:ind w:left="6659" w:hanging="180"/>
      </w:pPr>
    </w:lvl>
  </w:abstractNum>
  <w:abstractNum w:abstractNumId="7" w15:restartNumberingAfterBreak="0">
    <w:nsid w:val="7C82587D"/>
    <w:multiLevelType w:val="hybridMultilevel"/>
    <w:tmpl w:val="D89C66BE"/>
    <w:lvl w:ilvl="0" w:tplc="0540AA7A">
      <w:start w:val="1"/>
      <w:numFmt w:val="decimal"/>
      <w:lvlText w:val="%1."/>
      <w:lvlJc w:val="left"/>
      <w:pPr>
        <w:ind w:left="1484" w:hanging="945"/>
      </w:pPr>
      <w:rPr>
        <w:rFonts w:ascii="Liberation Serif" w:eastAsia="Arial" w:hAnsi="Liberation Serif" w:cs="Liberation Serif"/>
      </w:rPr>
    </w:lvl>
    <w:lvl w:ilvl="1" w:tplc="04190019">
      <w:start w:val="1"/>
      <w:numFmt w:val="lowerLetter"/>
      <w:lvlText w:val="%2."/>
      <w:lvlJc w:val="left"/>
      <w:pPr>
        <w:ind w:left="1619" w:hanging="360"/>
      </w:pPr>
    </w:lvl>
    <w:lvl w:ilvl="2" w:tplc="0419001B">
      <w:start w:val="1"/>
      <w:numFmt w:val="lowerRoman"/>
      <w:lvlText w:val="%3."/>
      <w:lvlJc w:val="right"/>
      <w:pPr>
        <w:ind w:left="2339" w:hanging="180"/>
      </w:pPr>
    </w:lvl>
    <w:lvl w:ilvl="3" w:tplc="0419000F">
      <w:start w:val="1"/>
      <w:numFmt w:val="decimal"/>
      <w:lvlText w:val="%4."/>
      <w:lvlJc w:val="left"/>
      <w:pPr>
        <w:ind w:left="3059" w:hanging="360"/>
      </w:pPr>
    </w:lvl>
    <w:lvl w:ilvl="4" w:tplc="04190019">
      <w:start w:val="1"/>
      <w:numFmt w:val="lowerLetter"/>
      <w:lvlText w:val="%5."/>
      <w:lvlJc w:val="left"/>
      <w:pPr>
        <w:ind w:left="3779" w:hanging="360"/>
      </w:pPr>
    </w:lvl>
    <w:lvl w:ilvl="5" w:tplc="0419001B">
      <w:start w:val="1"/>
      <w:numFmt w:val="lowerRoman"/>
      <w:lvlText w:val="%6."/>
      <w:lvlJc w:val="right"/>
      <w:pPr>
        <w:ind w:left="4499" w:hanging="180"/>
      </w:pPr>
    </w:lvl>
    <w:lvl w:ilvl="6" w:tplc="0419000F">
      <w:start w:val="1"/>
      <w:numFmt w:val="decimal"/>
      <w:lvlText w:val="%7."/>
      <w:lvlJc w:val="left"/>
      <w:pPr>
        <w:ind w:left="5219" w:hanging="360"/>
      </w:pPr>
    </w:lvl>
    <w:lvl w:ilvl="7" w:tplc="04190019">
      <w:start w:val="1"/>
      <w:numFmt w:val="lowerLetter"/>
      <w:lvlText w:val="%8."/>
      <w:lvlJc w:val="left"/>
      <w:pPr>
        <w:ind w:left="5939" w:hanging="360"/>
      </w:pPr>
    </w:lvl>
    <w:lvl w:ilvl="8" w:tplc="0419001B">
      <w:start w:val="1"/>
      <w:numFmt w:val="lowerRoman"/>
      <w:lvlText w:val="%9."/>
      <w:lvlJc w:val="right"/>
      <w:pPr>
        <w:ind w:left="6659" w:hanging="18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6"/>
  </w:num>
  <w:num w:numId="4">
    <w:abstractNumId w:val="2"/>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4"/>
  </w:num>
  <w:num w:numId="8">
    <w:abstractNumId w:val="1"/>
  </w:num>
  <w:num w:numId="9">
    <w:abstractNumId w:val="0"/>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428B"/>
    <w:rsid w:val="00030689"/>
    <w:rsid w:val="00047206"/>
    <w:rsid w:val="000A3D02"/>
    <w:rsid w:val="001339B4"/>
    <w:rsid w:val="001543A3"/>
    <w:rsid w:val="00176AF4"/>
    <w:rsid w:val="00185B3C"/>
    <w:rsid w:val="001C1778"/>
    <w:rsid w:val="00222D26"/>
    <w:rsid w:val="002568EB"/>
    <w:rsid w:val="002667A2"/>
    <w:rsid w:val="002B34BA"/>
    <w:rsid w:val="002F1EE4"/>
    <w:rsid w:val="003748E4"/>
    <w:rsid w:val="00380C67"/>
    <w:rsid w:val="003F7863"/>
    <w:rsid w:val="00403F58"/>
    <w:rsid w:val="004218AB"/>
    <w:rsid w:val="004437AB"/>
    <w:rsid w:val="004B5733"/>
    <w:rsid w:val="004C17A9"/>
    <w:rsid w:val="004D0505"/>
    <w:rsid w:val="005350C2"/>
    <w:rsid w:val="005816EE"/>
    <w:rsid w:val="005827BD"/>
    <w:rsid w:val="005C3179"/>
    <w:rsid w:val="005D7AAE"/>
    <w:rsid w:val="005F5ECD"/>
    <w:rsid w:val="00646FD4"/>
    <w:rsid w:val="007217D3"/>
    <w:rsid w:val="007608DE"/>
    <w:rsid w:val="007863F8"/>
    <w:rsid w:val="00836663"/>
    <w:rsid w:val="00852B95"/>
    <w:rsid w:val="00853360"/>
    <w:rsid w:val="0086428B"/>
    <w:rsid w:val="00887793"/>
    <w:rsid w:val="008F6385"/>
    <w:rsid w:val="008F6E64"/>
    <w:rsid w:val="009001F2"/>
    <w:rsid w:val="0090090E"/>
    <w:rsid w:val="00994A14"/>
    <w:rsid w:val="009F6FFF"/>
    <w:rsid w:val="00A14B2B"/>
    <w:rsid w:val="00A1585C"/>
    <w:rsid w:val="00A50585"/>
    <w:rsid w:val="00A948F0"/>
    <w:rsid w:val="00AA4EC0"/>
    <w:rsid w:val="00B02B2F"/>
    <w:rsid w:val="00B843D5"/>
    <w:rsid w:val="00BC0750"/>
    <w:rsid w:val="00BE7C60"/>
    <w:rsid w:val="00C33F7E"/>
    <w:rsid w:val="00C858D1"/>
    <w:rsid w:val="00CA2311"/>
    <w:rsid w:val="00CF53AA"/>
    <w:rsid w:val="00D142D5"/>
    <w:rsid w:val="00D57C0F"/>
    <w:rsid w:val="00D63A53"/>
    <w:rsid w:val="00D87C1A"/>
    <w:rsid w:val="00DC1C81"/>
    <w:rsid w:val="00E3779E"/>
    <w:rsid w:val="00E46E79"/>
    <w:rsid w:val="00EB6B01"/>
    <w:rsid w:val="00EE7BCC"/>
    <w:rsid w:val="00F26727"/>
    <w:rsid w:val="00F97538"/>
    <w:rsid w:val="00FC55FD"/>
    <w:rsid w:val="00FD7C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17AA4"/>
  <w15:docId w15:val="{9567ECEB-0D6A-49DB-A8DC-07BBB8EEE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428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6428B"/>
    <w:pPr>
      <w:autoSpaceDE w:val="0"/>
      <w:autoSpaceDN w:val="0"/>
      <w:adjustRightInd w:val="0"/>
      <w:spacing w:after="0" w:line="240" w:lineRule="auto"/>
    </w:pPr>
    <w:rPr>
      <w:rFonts w:ascii="Times New Roman" w:hAnsi="Times New Roman" w:cs="Times New Roman"/>
      <w:sz w:val="28"/>
      <w:szCs w:val="28"/>
    </w:rPr>
  </w:style>
  <w:style w:type="paragraph" w:customStyle="1" w:styleId="1">
    <w:name w:val="1"/>
    <w:basedOn w:val="a"/>
    <w:rsid w:val="0086428B"/>
    <w:pPr>
      <w:spacing w:after="160" w:line="240" w:lineRule="exact"/>
    </w:pPr>
    <w:rPr>
      <w:rFonts w:ascii="Verdana" w:hAnsi="Verdana"/>
      <w:sz w:val="20"/>
      <w:szCs w:val="20"/>
      <w:lang w:val="en-US" w:eastAsia="en-US"/>
    </w:rPr>
  </w:style>
  <w:style w:type="paragraph" w:styleId="a3">
    <w:name w:val="Balloon Text"/>
    <w:basedOn w:val="a"/>
    <w:link w:val="a4"/>
    <w:semiHidden/>
    <w:rsid w:val="0090090E"/>
    <w:rPr>
      <w:rFonts w:ascii="Tahoma" w:hAnsi="Tahoma" w:cs="Tahoma"/>
      <w:sz w:val="16"/>
      <w:szCs w:val="16"/>
    </w:rPr>
  </w:style>
  <w:style w:type="character" w:customStyle="1" w:styleId="a4">
    <w:name w:val="Текст выноски Знак"/>
    <w:basedOn w:val="a0"/>
    <w:link w:val="a3"/>
    <w:semiHidden/>
    <w:rsid w:val="0090090E"/>
    <w:rPr>
      <w:rFonts w:ascii="Tahoma" w:eastAsia="Times New Roman" w:hAnsi="Tahoma" w:cs="Tahoma"/>
      <w:sz w:val="16"/>
      <w:szCs w:val="16"/>
      <w:lang w:eastAsia="ru-RU"/>
    </w:rPr>
  </w:style>
  <w:style w:type="paragraph" w:customStyle="1" w:styleId="a5">
    <w:name w:val="Нормальный"/>
    <w:basedOn w:val="a"/>
    <w:rsid w:val="00222D26"/>
    <w:pPr>
      <w:suppressAutoHyphens/>
      <w:overflowPunct w:val="0"/>
      <w:autoSpaceDE w:val="0"/>
      <w:autoSpaceDN w:val="0"/>
      <w:ind w:firstLine="720"/>
      <w:jc w:val="both"/>
    </w:pPr>
    <w:rPr>
      <w:rFonts w:eastAsiaTheme="minorEastAsia" w:cstheme="minorBidi"/>
      <w:kern w:val="3"/>
      <w:szCs w:val="22"/>
    </w:rPr>
  </w:style>
  <w:style w:type="paragraph" w:styleId="a6">
    <w:name w:val="header"/>
    <w:basedOn w:val="a"/>
    <w:link w:val="a7"/>
    <w:uiPriority w:val="99"/>
    <w:unhideWhenUsed/>
    <w:rsid w:val="00222D26"/>
    <w:pPr>
      <w:tabs>
        <w:tab w:val="center" w:pos="4677"/>
        <w:tab w:val="right" w:pos="9355"/>
      </w:tabs>
    </w:pPr>
  </w:style>
  <w:style w:type="character" w:customStyle="1" w:styleId="a7">
    <w:name w:val="Верхний колонтитул Знак"/>
    <w:basedOn w:val="a0"/>
    <w:link w:val="a6"/>
    <w:uiPriority w:val="99"/>
    <w:rsid w:val="00222D26"/>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222D26"/>
    <w:pPr>
      <w:tabs>
        <w:tab w:val="center" w:pos="4677"/>
        <w:tab w:val="right" w:pos="9355"/>
      </w:tabs>
    </w:pPr>
  </w:style>
  <w:style w:type="character" w:customStyle="1" w:styleId="a9">
    <w:name w:val="Нижний колонтитул Знак"/>
    <w:basedOn w:val="a0"/>
    <w:link w:val="a8"/>
    <w:uiPriority w:val="99"/>
    <w:rsid w:val="00222D26"/>
    <w:rPr>
      <w:rFonts w:ascii="Times New Roman" w:eastAsia="Times New Roman" w:hAnsi="Times New Roman" w:cs="Times New Roman"/>
      <w:sz w:val="24"/>
      <w:szCs w:val="24"/>
      <w:lang w:eastAsia="ru-RU"/>
    </w:rPr>
  </w:style>
  <w:style w:type="paragraph" w:customStyle="1" w:styleId="ConsPlusTitle">
    <w:name w:val="ConsPlusTitle"/>
    <w:rsid w:val="003748E4"/>
    <w:pPr>
      <w:widowControl w:val="0"/>
      <w:autoSpaceDE w:val="0"/>
      <w:autoSpaceDN w:val="0"/>
      <w:spacing w:after="0" w:line="240" w:lineRule="auto"/>
    </w:pPr>
    <w:rPr>
      <w:rFonts w:ascii="Calibri" w:eastAsia="Times New Roman" w:hAnsi="Calibri" w:cs="Calibri"/>
      <w:b/>
      <w:szCs w:val="20"/>
      <w:lang w:eastAsia="ru-RU"/>
    </w:rPr>
  </w:style>
  <w:style w:type="paragraph" w:styleId="aa">
    <w:name w:val="List Paragraph"/>
    <w:basedOn w:val="a"/>
    <w:uiPriority w:val="34"/>
    <w:qFormat/>
    <w:rsid w:val="00DC1C81"/>
    <w:pPr>
      <w:ind w:left="720" w:firstLine="709"/>
      <w:contextualSpacing/>
      <w:jc w:val="both"/>
    </w:pPr>
    <w:rPr>
      <w:sz w:val="28"/>
    </w:rPr>
  </w:style>
  <w:style w:type="character" w:styleId="ab">
    <w:name w:val="Hyperlink"/>
    <w:basedOn w:val="a0"/>
    <w:uiPriority w:val="99"/>
    <w:semiHidden/>
    <w:unhideWhenUsed/>
    <w:rsid w:val="00DC1C8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2599247">
      <w:bodyDiv w:val="1"/>
      <w:marLeft w:val="0"/>
      <w:marRight w:val="0"/>
      <w:marTop w:val="0"/>
      <w:marBottom w:val="0"/>
      <w:divBdr>
        <w:top w:val="none" w:sz="0" w:space="0" w:color="auto"/>
        <w:left w:val="none" w:sz="0" w:space="0" w:color="auto"/>
        <w:bottom w:val="none" w:sz="0" w:space="0" w:color="auto"/>
        <w:right w:val="none" w:sz="0" w:space="0" w:color="auto"/>
      </w:divBdr>
    </w:div>
    <w:div w:id="880357856">
      <w:bodyDiv w:val="1"/>
      <w:marLeft w:val="0"/>
      <w:marRight w:val="0"/>
      <w:marTop w:val="0"/>
      <w:marBottom w:val="0"/>
      <w:divBdr>
        <w:top w:val="none" w:sz="0" w:space="0" w:color="auto"/>
        <w:left w:val="none" w:sz="0" w:space="0" w:color="auto"/>
        <w:bottom w:val="none" w:sz="0" w:space="0" w:color="auto"/>
        <w:right w:val="none" w:sz="0" w:space="0" w:color="auto"/>
      </w:divBdr>
    </w:div>
    <w:div w:id="1890726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CE3AD93F8A236C1980186AB99960F8962E8CF80BFB2B3B3DF6B12C25C0I" TargetMode="External"/><Relationship Id="rId18" Type="http://schemas.openxmlformats.org/officeDocument/2006/relationships/hyperlink" Target="consultantplus://offline/ref=CE3AD93F8A236C19801874B48F0CA69C2D8FA103F17A636CFBB8240276DA6B5AE454DDA91B5BDA689E0EB57E2DCDI" TargetMode="External"/><Relationship Id="rId26" Type="http://schemas.openxmlformats.org/officeDocument/2006/relationships/hyperlink" Target="consultantplus://offline/ref=CE3AD93F8A236C19801874B48F0CA69C2D8FA103F17A636CFBB8240276DA6B5AE454DDA91B5BDA689E0EB57E2DCDI" TargetMode="External"/><Relationship Id="rId39" Type="http://schemas.openxmlformats.org/officeDocument/2006/relationships/hyperlink" Target="https://login.consultant.ru/link/?req=doc&amp;base=RLAW071&amp;n=408435&amp;dst=100014" TargetMode="External"/><Relationship Id="rId21" Type="http://schemas.openxmlformats.org/officeDocument/2006/relationships/hyperlink" Target="consultantplus://offline/ref=CE3AD93F8A236C19801874B48F0CA69C2D8FA103F17A636CFBB8240276DA6B5AE454DDA91B5BDA689E0EB57E2DCDI" TargetMode="External"/><Relationship Id="rId34" Type="http://schemas.openxmlformats.org/officeDocument/2006/relationships/hyperlink" Target="consultantplus://offline/ref=CE3AD93F8A236C19801874B48F0CA69C2D8FA103F17A636CFBB8240276DA6B5AE454DDA91B5BDA689E0EB57E2DCDI" TargetMode="External"/><Relationship Id="rId42" Type="http://schemas.openxmlformats.org/officeDocument/2006/relationships/hyperlink" Target="consultantplus://offline/ref=DCEE321FE884E2A393407A09A631D6D206A63E7EDA1CE14742F156D536FDB4511E65845DA87B660FEC4170D851B55099BD03C6F091B428D8f7q6F"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CE3AD93F8A236C1980186AB99960F8962E8CF80BFB2B3B3DF6B12C25C0I" TargetMode="External"/><Relationship Id="rId29" Type="http://schemas.openxmlformats.org/officeDocument/2006/relationships/hyperlink" Target="consultantplus://offline/ref=CE3AD93F8A236C19801874B48F0CA69C2D8FA103F17A636CFBB8240276DA6B5AE454DDA91B5BDA689E0EB57E2DCD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E3AD93F8A236C19801874B48F0CA69C2D8FA103F47A616CFCBB79087E8367582EC3I" TargetMode="External"/><Relationship Id="rId24" Type="http://schemas.openxmlformats.org/officeDocument/2006/relationships/hyperlink" Target="consultantplus://offline/ref=CE3AD93F8A236C19801874B48F0CA69C2D8FA103F17A636CFBB8240276DA6B5AE454DDA91B5BDA689E0EB57E2DCDI" TargetMode="External"/><Relationship Id="rId32" Type="http://schemas.openxmlformats.org/officeDocument/2006/relationships/hyperlink" Target="consultantplus://offline/ref=CE3AD93F8A236C1980186AB99960F8962E8CF80BFB2B3B3DF6B12C25C0I" TargetMode="External"/><Relationship Id="rId37" Type="http://schemas.openxmlformats.org/officeDocument/2006/relationships/hyperlink" Target="consultantplus://offline/ref=CE3AD93F8A236C19801874B48F0CA69C2D8FA103F17A636CFBB8240276DA6B5AE454DDA91B5BDA689E0EB57E2DCDI" TargetMode="External"/><Relationship Id="rId40" Type="http://schemas.openxmlformats.org/officeDocument/2006/relationships/hyperlink" Target="consultantplus://offline/ref=DCEE321FE884E2A393407A09A631D6D206A63E7EDA1CE14742F156D536FDB4511E65845DA87B6503EA4170D851B55099BD03C6F091B428D8f7q6F" TargetMode="External"/><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consultantplus://offline/ref=CE3AD93F8A236C19801874B48F0CA69C2D8FA103F17A636CFBB8240276DA6B5AE454DDA91B5BDA689E0EB57E2DCDI" TargetMode="External"/><Relationship Id="rId23" Type="http://schemas.openxmlformats.org/officeDocument/2006/relationships/hyperlink" Target="consultantplus://offline/ref=CE3AD93F8A236C19801874B48F0CA69C2D8FA103F17A636CFBB8240276DA6B5AE454DDA91B5BDA689E0EB27B2DCEI" TargetMode="External"/><Relationship Id="rId28" Type="http://schemas.openxmlformats.org/officeDocument/2006/relationships/hyperlink" Target="consultantplus://offline/ref=CE3AD93F8A236C1980186AB99960F8962E8CF80BFB2B3B3DF6B12C25C0I" TargetMode="External"/><Relationship Id="rId36" Type="http://schemas.openxmlformats.org/officeDocument/2006/relationships/hyperlink" Target="consultantplus://offline/ref=A1E69FB7ADA16F0331071CCDE85047306764618A2D30D4C5DBED35B3D898477C178A5C668F90727B166D3EEAvAF5D" TargetMode="External"/><Relationship Id="rId10" Type="http://schemas.openxmlformats.org/officeDocument/2006/relationships/hyperlink" Target="consultantplus://offline/ref=CE3AD93F8A236C19801874B48F0CA69C2D8FA103F17F666CFCB7240276DA6B5AE425C4I" TargetMode="External"/><Relationship Id="rId19" Type="http://schemas.openxmlformats.org/officeDocument/2006/relationships/hyperlink" Target="consultantplus://offline/ref=CE3AD93F8A236C19801874B48F0CA69C2D8FA103F17A636CFBB8240276DA6B5AE454DDA91B5BDA689E0EB57E2DCDI" TargetMode="External"/><Relationship Id="rId31" Type="http://schemas.openxmlformats.org/officeDocument/2006/relationships/hyperlink" Target="consultantplus://offline/ref=CE3AD93F8A236C19801874B48F0CA69C2D8FA103F17A636CFBB8240276DA6B5AE454DDA91B5BDA689E0EB6782DCDI" TargetMode="External"/><Relationship Id="rId44" Type="http://schemas.openxmlformats.org/officeDocument/2006/relationships/hyperlink" Target="consultantplus://offline/ref=DCEE321FE884E2A393407A09A631D6D206A63E7EDA1CE14742F156D536FDB4511E65845DA87A6000EB4170D851B55099BD03C6F091B428D8f7q6F" TargetMode="External"/><Relationship Id="rId4" Type="http://schemas.openxmlformats.org/officeDocument/2006/relationships/settings" Target="settings.xml"/><Relationship Id="rId9" Type="http://schemas.openxmlformats.org/officeDocument/2006/relationships/hyperlink" Target="consultantplus://offline/ref=CE3AD93F8A236C19801874B48F0CA69C2D8FA103F17A636CFBB8240276DA6B5AE454DDA91B5BDA689E0EB7772DCCI" TargetMode="External"/><Relationship Id="rId14" Type="http://schemas.openxmlformats.org/officeDocument/2006/relationships/hyperlink" Target="consultantplus://offline/ref=CE3AD93F8A236C19801874B48F0CA69C2D8FA103F17A636CFBB8240276DA6B5AE454DDA91B5BDA689E0EB7772DCCI" TargetMode="External"/><Relationship Id="rId22" Type="http://schemas.openxmlformats.org/officeDocument/2006/relationships/hyperlink" Target="consultantplus://offline/ref=CE3AD93F8A236C19801874B48F0CA69C2D8FA103F17A636CFBB8240276DA6B5AE454DDA91B5BDA689E0EB57E2DCDI" TargetMode="External"/><Relationship Id="rId27" Type="http://schemas.openxmlformats.org/officeDocument/2006/relationships/hyperlink" Target="consultantplus://offline/ref=CE3AD93F8A236C19801874B48F0CA69C2D8FA103F17A636CFBB8240276DA6B5AE454DDA91B5BDA689E0EB57E2DCDI" TargetMode="External"/><Relationship Id="rId30" Type="http://schemas.openxmlformats.org/officeDocument/2006/relationships/hyperlink" Target="consultantplus://offline/ref=A1E69FB7ADA16F0331071CCDE85047306764618A2D30D4C5DBED35B3D898477C178A5C668F90727B166D3EEAvAF5D" TargetMode="External"/><Relationship Id="rId35" Type="http://schemas.openxmlformats.org/officeDocument/2006/relationships/hyperlink" Target="https://login.consultant.ru/link/?req=doc&amp;base=RZB&amp;n=469798&amp;dst=101165" TargetMode="External"/><Relationship Id="rId43" Type="http://schemas.openxmlformats.org/officeDocument/2006/relationships/hyperlink" Target="consultantplus://offline/ref=DCEE321FE884E2A393407A09A631D6D206A63E7EDA1CE14742F156D536FDB4511E65845DA87B660FEC4170D851B55099BD03C6F091B428D8f7q6F" TargetMode="External"/><Relationship Id="rId8" Type="http://schemas.openxmlformats.org/officeDocument/2006/relationships/hyperlink" Target="consultantplus://offline/ref=CE3AD93F8A236C1980186AB99960F8962D8DF707F0756C3FA7E42255298A6D0FA414DBFC581FD46029CBI" TargetMode="External"/><Relationship Id="rId3" Type="http://schemas.openxmlformats.org/officeDocument/2006/relationships/styles" Target="styles.xml"/><Relationship Id="rId12" Type="http://schemas.openxmlformats.org/officeDocument/2006/relationships/hyperlink" Target="consultantplus://offline/ref=CE3AD93F8A236C19801874B48F0CA69C2D8FA103F17F666AFEB1240276DA6B5AE425C4I" TargetMode="External"/><Relationship Id="rId17" Type="http://schemas.openxmlformats.org/officeDocument/2006/relationships/hyperlink" Target="consultantplus://offline/ref=CE3AD93F8A236C19801874B48F0CA69C2D8FA103F17A636CFBB8240276DA6B5AE454DDA91B5BDA689E0EB57E2DCDI" TargetMode="External"/><Relationship Id="rId25" Type="http://schemas.openxmlformats.org/officeDocument/2006/relationships/hyperlink" Target="consultantplus://offline/ref=CE3AD93F8A236C19801874B48F0CA69C2D8FA103F17A636CFBB8240276DA6B5AE454DDA91B5BDA689E0EB6782DCDI" TargetMode="External"/><Relationship Id="rId33" Type="http://schemas.openxmlformats.org/officeDocument/2006/relationships/hyperlink" Target="consultantplus://offline/ref=CE3AD93F8A236C19801874B48F0CA69C2D8FA103F17A636CFBB8240276DA6B5AE454DDA91B5BDA689E0EB57E2DCDI" TargetMode="External"/><Relationship Id="rId38" Type="http://schemas.openxmlformats.org/officeDocument/2006/relationships/hyperlink" Target="consultantplus://offline/ref=A1E69FB7ADA16F0331071CCDE85047306764618A2D30D4C5DBED35B3D898477C178A5C668F90727B166D3EEAvAF5D" TargetMode="External"/><Relationship Id="rId46" Type="http://schemas.openxmlformats.org/officeDocument/2006/relationships/fontTable" Target="fontTable.xml"/><Relationship Id="rId20" Type="http://schemas.openxmlformats.org/officeDocument/2006/relationships/hyperlink" Target="consultantplus://offline/ref=CE3AD93F8A236C19801874B48F0CA69C2D8FA103F17A636CFBB8240276DA6B5AE454DDA91B5BDA689E0EB57E2DCDI" TargetMode="External"/><Relationship Id="rId41" Type="http://schemas.openxmlformats.org/officeDocument/2006/relationships/hyperlink" Target="consultantplus://offline/ref=DCEE321FE884E2A393407A09A631D6D206A63E7EDA1CE14742F156D536FDB4511E65845DA87B6503EA4170D851B55099BD03C6F091B428D8f7q6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681330-7487-4BFC-BDE4-E452A62847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15833</Words>
  <Characters>90254</Characters>
  <Application>Microsoft Office Word</Application>
  <DocSecurity>0</DocSecurity>
  <Lines>752</Lines>
  <Paragraphs>211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Irina</dc:creator>
  <cp:lastModifiedBy>User</cp:lastModifiedBy>
  <cp:revision>4</cp:revision>
  <cp:lastPrinted>2019-08-30T09:24:00Z</cp:lastPrinted>
  <dcterms:created xsi:type="dcterms:W3CDTF">2026-09-22T05:45:00Z</dcterms:created>
  <dcterms:modified xsi:type="dcterms:W3CDTF">2026-09-22T05:46:00Z</dcterms:modified>
</cp:coreProperties>
</file>